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3CB" w:rsidRPr="001253CB" w:rsidRDefault="001253CB" w:rsidP="001253CB">
      <w:pPr>
        <w:shd w:val="clear" w:color="auto" w:fill="FFFFFF"/>
        <w:spacing w:line="649" w:lineRule="atLeast"/>
        <w:rPr>
          <w:rFonts w:ascii="Arial" w:eastAsia="Times New Roman" w:hAnsi="Arial" w:cs="Arial"/>
          <w:b/>
          <w:bCs/>
          <w:color w:val="1A0DAB"/>
          <w:sz w:val="51"/>
          <w:szCs w:val="51"/>
          <w:lang w:eastAsia="ru-RU"/>
        </w:rPr>
      </w:pPr>
      <w:r w:rsidRPr="001253CB">
        <w:rPr>
          <w:rFonts w:ascii="Arial" w:eastAsia="Times New Roman" w:hAnsi="Arial" w:cs="Arial"/>
          <w:b/>
          <w:bCs/>
          <w:color w:val="1A0DAB"/>
          <w:sz w:val="51"/>
          <w:szCs w:val="51"/>
          <w:lang w:eastAsia="ru-RU"/>
        </w:rPr>
        <w:fldChar w:fldCharType="begin"/>
      </w:r>
      <w:r w:rsidRPr="001253CB">
        <w:rPr>
          <w:rFonts w:ascii="Arial" w:eastAsia="Times New Roman" w:hAnsi="Arial" w:cs="Arial"/>
          <w:b/>
          <w:bCs/>
          <w:color w:val="1A0DAB"/>
          <w:sz w:val="51"/>
          <w:szCs w:val="51"/>
          <w:lang w:eastAsia="ru-RU"/>
        </w:rPr>
        <w:instrText xml:space="preserve"> HYPERLINK "https://www.consultant.ru/document/cons_doc_LAW_140174/" </w:instrText>
      </w:r>
      <w:r w:rsidRPr="001253CB">
        <w:rPr>
          <w:rFonts w:ascii="Arial" w:eastAsia="Times New Roman" w:hAnsi="Arial" w:cs="Arial"/>
          <w:b/>
          <w:bCs/>
          <w:color w:val="1A0DAB"/>
          <w:sz w:val="51"/>
          <w:szCs w:val="51"/>
          <w:lang w:eastAsia="ru-RU"/>
        </w:rPr>
        <w:fldChar w:fldCharType="separate"/>
      </w:r>
      <w:r w:rsidRPr="001253CB">
        <w:rPr>
          <w:rFonts w:ascii="Arial" w:eastAsia="Times New Roman" w:hAnsi="Arial" w:cs="Arial"/>
          <w:b/>
          <w:bCs/>
          <w:color w:val="1A0DAB"/>
          <w:sz w:val="51"/>
          <w:u w:val="single"/>
          <w:lang w:eastAsia="ru-RU"/>
        </w:rPr>
        <w:t>Федеральный закон от 29.12.2012 N 273-ФЗ (ред. от 28.12.2024) "Об образовании в Российской Федерации"</w:t>
      </w:r>
      <w:r w:rsidRPr="001253CB">
        <w:rPr>
          <w:rFonts w:ascii="Arial" w:eastAsia="Times New Roman" w:hAnsi="Arial" w:cs="Arial"/>
          <w:b/>
          <w:bCs/>
          <w:color w:val="1A0DAB"/>
          <w:sz w:val="51"/>
          <w:szCs w:val="51"/>
          <w:lang w:eastAsia="ru-RU"/>
        </w:rPr>
        <w:fldChar w:fldCharType="end"/>
      </w:r>
    </w:p>
    <w:p w:rsidR="001253CB" w:rsidRPr="001253CB" w:rsidRDefault="001253CB" w:rsidP="001253CB">
      <w:pPr>
        <w:shd w:val="clear" w:color="auto" w:fill="FFFFFF"/>
        <w:spacing w:after="0" w:line="847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57"/>
          <w:szCs w:val="57"/>
          <w:lang w:eastAsia="ru-RU"/>
        </w:rPr>
      </w:pPr>
      <w:r w:rsidRPr="001253CB">
        <w:rPr>
          <w:rFonts w:ascii="Arial" w:eastAsia="Times New Roman" w:hAnsi="Arial" w:cs="Arial"/>
          <w:b/>
          <w:bCs/>
          <w:color w:val="000000"/>
          <w:kern w:val="36"/>
          <w:sz w:val="57"/>
          <w:szCs w:val="57"/>
          <w:lang w:eastAsia="ru-RU"/>
        </w:rPr>
        <w:t>Статья 34. Основные права обучающихся и меры их социальной поддержки и стимулирования</w:t>
      </w:r>
    </w:p>
    <w:p w:rsidR="001253CB" w:rsidRPr="001253CB" w:rsidRDefault="001253CB" w:rsidP="001253CB">
      <w:pPr>
        <w:shd w:val="clear" w:color="auto" w:fill="FFFFFF"/>
        <w:spacing w:after="0" w:line="678" w:lineRule="atLeast"/>
        <w:rPr>
          <w:rFonts w:ascii="Times New Roman" w:eastAsia="Times New Roman" w:hAnsi="Times New Roman" w:cs="Times New Roman"/>
          <w:color w:val="000000"/>
          <w:sz w:val="57"/>
          <w:szCs w:val="57"/>
          <w:lang w:eastAsia="ru-RU"/>
        </w:rPr>
      </w:pPr>
      <w:r w:rsidRPr="001253CB">
        <w:rPr>
          <w:rFonts w:ascii="Times New Roman" w:eastAsia="Times New Roman" w:hAnsi="Times New Roman" w:cs="Times New Roman"/>
          <w:color w:val="000000"/>
          <w:sz w:val="57"/>
          <w:szCs w:val="57"/>
          <w:lang w:eastAsia="ru-RU"/>
        </w:rPr>
        <w:t xml:space="preserve">1. </w:t>
      </w:r>
      <w:proofErr w:type="gramStart"/>
      <w:r w:rsidRPr="001253CB">
        <w:rPr>
          <w:rFonts w:ascii="Times New Roman" w:eastAsia="Times New Roman" w:hAnsi="Times New Roman" w:cs="Times New Roman"/>
          <w:color w:val="000000"/>
          <w:sz w:val="57"/>
          <w:szCs w:val="57"/>
          <w:lang w:eastAsia="ru-RU"/>
        </w:rPr>
        <w:t>Обучающимся</w:t>
      </w:r>
      <w:proofErr w:type="gramEnd"/>
      <w:r w:rsidRPr="001253CB">
        <w:rPr>
          <w:rFonts w:ascii="Times New Roman" w:eastAsia="Times New Roman" w:hAnsi="Times New Roman" w:cs="Times New Roman"/>
          <w:color w:val="000000"/>
          <w:sz w:val="57"/>
          <w:szCs w:val="57"/>
          <w:lang w:eastAsia="ru-RU"/>
        </w:rPr>
        <w:t xml:space="preserve"> предоставляются академические права на:</w:t>
      </w:r>
    </w:p>
    <w:p w:rsidR="001253CB" w:rsidRPr="001253CB" w:rsidRDefault="001253CB" w:rsidP="001253CB">
      <w:pPr>
        <w:shd w:val="clear" w:color="auto" w:fill="FFFFFF"/>
        <w:spacing w:after="0" w:line="678" w:lineRule="atLeast"/>
        <w:rPr>
          <w:rFonts w:ascii="Times New Roman" w:eastAsia="Times New Roman" w:hAnsi="Times New Roman" w:cs="Times New Roman"/>
          <w:color w:val="000000"/>
          <w:sz w:val="57"/>
          <w:szCs w:val="57"/>
          <w:lang w:eastAsia="ru-RU"/>
        </w:rPr>
      </w:pPr>
      <w:r w:rsidRPr="001253CB">
        <w:rPr>
          <w:rFonts w:ascii="Times New Roman" w:eastAsia="Times New Roman" w:hAnsi="Times New Roman" w:cs="Times New Roman"/>
          <w:color w:val="000000"/>
          <w:sz w:val="57"/>
          <w:szCs w:val="57"/>
          <w:lang w:eastAsia="ru-RU"/>
        </w:rPr>
        <w:t>1) выбор организации, осуществляющей образовательную деятельность, формы получения образования и формы обучения после получения основного общего образования или после достижения восемнадцати лет;</w:t>
      </w:r>
    </w:p>
    <w:p w:rsidR="001253CB" w:rsidRPr="001253CB" w:rsidRDefault="001253CB" w:rsidP="001253CB">
      <w:pPr>
        <w:shd w:val="clear" w:color="auto" w:fill="FFFFFF"/>
        <w:spacing w:after="0" w:line="678" w:lineRule="atLeast"/>
        <w:rPr>
          <w:rFonts w:ascii="Times New Roman" w:eastAsia="Times New Roman" w:hAnsi="Times New Roman" w:cs="Times New Roman"/>
          <w:color w:val="000000"/>
          <w:sz w:val="57"/>
          <w:szCs w:val="57"/>
          <w:lang w:eastAsia="ru-RU"/>
        </w:rPr>
      </w:pPr>
      <w:r w:rsidRPr="001253CB">
        <w:rPr>
          <w:rFonts w:ascii="Times New Roman" w:eastAsia="Times New Roman" w:hAnsi="Times New Roman" w:cs="Times New Roman"/>
          <w:color w:val="000000"/>
          <w:sz w:val="57"/>
          <w:szCs w:val="57"/>
          <w:lang w:eastAsia="ru-RU"/>
        </w:rPr>
        <w:t xml:space="preserve">2) предоставление условий для обучения с учетом особенностей их психофизического развития и </w:t>
      </w:r>
      <w:r w:rsidRPr="001253CB">
        <w:rPr>
          <w:rFonts w:ascii="Times New Roman" w:eastAsia="Times New Roman" w:hAnsi="Times New Roman" w:cs="Times New Roman"/>
          <w:color w:val="000000"/>
          <w:sz w:val="57"/>
          <w:szCs w:val="57"/>
          <w:lang w:eastAsia="ru-RU"/>
        </w:rPr>
        <w:lastRenderedPageBreak/>
        <w:t xml:space="preserve">состояния здоровья, в том числе получение социально-педагогической и психологической помощи, бесплатной </w:t>
      </w:r>
      <w:proofErr w:type="spellStart"/>
      <w:r w:rsidRPr="001253CB">
        <w:rPr>
          <w:rFonts w:ascii="Times New Roman" w:eastAsia="Times New Roman" w:hAnsi="Times New Roman" w:cs="Times New Roman"/>
          <w:color w:val="000000"/>
          <w:sz w:val="57"/>
          <w:szCs w:val="57"/>
          <w:lang w:eastAsia="ru-RU"/>
        </w:rPr>
        <w:t>психолого-медико-педагогической</w:t>
      </w:r>
      <w:proofErr w:type="spellEnd"/>
      <w:r w:rsidRPr="001253CB">
        <w:rPr>
          <w:rFonts w:ascii="Times New Roman" w:eastAsia="Times New Roman" w:hAnsi="Times New Roman" w:cs="Times New Roman"/>
          <w:color w:val="000000"/>
          <w:sz w:val="57"/>
          <w:szCs w:val="57"/>
          <w:lang w:eastAsia="ru-RU"/>
        </w:rPr>
        <w:t xml:space="preserve"> коррекции;</w:t>
      </w:r>
    </w:p>
    <w:p w:rsidR="001253CB" w:rsidRPr="001253CB" w:rsidRDefault="001253CB" w:rsidP="001253CB">
      <w:pPr>
        <w:shd w:val="clear" w:color="auto" w:fill="FDFDFD"/>
        <w:spacing w:after="0" w:line="678" w:lineRule="atLeast"/>
        <w:rPr>
          <w:rFonts w:ascii="PT Sans" w:eastAsia="Times New Roman" w:hAnsi="PT Sans" w:cs="Times New Roman"/>
          <w:color w:val="0E0E0E"/>
          <w:sz w:val="40"/>
          <w:szCs w:val="40"/>
          <w:lang w:eastAsia="ru-RU"/>
        </w:rPr>
      </w:pPr>
      <w:r w:rsidRPr="001253CB">
        <w:rPr>
          <w:rFonts w:ascii="PT Sans" w:eastAsia="Times New Roman" w:hAnsi="PT Sans" w:cs="Times New Roman"/>
          <w:color w:val="0E0E0E"/>
          <w:sz w:val="40"/>
          <w:szCs w:val="40"/>
          <w:lang w:eastAsia="ru-RU"/>
        </w:rPr>
        <w:t xml:space="preserve">Каков порядок </w:t>
      </w:r>
      <w:proofErr w:type="gramStart"/>
      <w:r w:rsidRPr="001253CB">
        <w:rPr>
          <w:rFonts w:ascii="PT Sans" w:eastAsia="Times New Roman" w:hAnsi="PT Sans" w:cs="Times New Roman"/>
          <w:color w:val="0E0E0E"/>
          <w:sz w:val="40"/>
          <w:szCs w:val="40"/>
          <w:lang w:eastAsia="ru-RU"/>
        </w:rPr>
        <w:t>обучения</w:t>
      </w:r>
      <w:proofErr w:type="gramEnd"/>
      <w:r w:rsidRPr="001253CB">
        <w:rPr>
          <w:rFonts w:ascii="PT Sans" w:eastAsia="Times New Roman" w:hAnsi="PT Sans" w:cs="Times New Roman"/>
          <w:color w:val="0E0E0E"/>
          <w:sz w:val="40"/>
          <w:szCs w:val="40"/>
          <w:lang w:eastAsia="ru-RU"/>
        </w:rPr>
        <w:t xml:space="preserve"> по индивидуальному учебному плану</w:t>
      </w:r>
    </w:p>
    <w:p w:rsidR="001253CB" w:rsidRPr="001253CB" w:rsidRDefault="001253CB" w:rsidP="001253CB">
      <w:pPr>
        <w:shd w:val="clear" w:color="auto" w:fill="FFFFFF"/>
        <w:spacing w:after="0" w:line="678" w:lineRule="atLeast"/>
        <w:rPr>
          <w:rFonts w:ascii="Times New Roman" w:eastAsia="Times New Roman" w:hAnsi="Times New Roman" w:cs="Times New Roman"/>
          <w:color w:val="000000"/>
          <w:sz w:val="57"/>
          <w:szCs w:val="57"/>
          <w:lang w:eastAsia="ru-RU"/>
        </w:rPr>
      </w:pPr>
      <w:r w:rsidRPr="001253CB">
        <w:rPr>
          <w:rFonts w:ascii="Times New Roman" w:eastAsia="Times New Roman" w:hAnsi="Times New Roman" w:cs="Times New Roman"/>
          <w:color w:val="000000"/>
          <w:sz w:val="57"/>
          <w:szCs w:val="57"/>
          <w:lang w:eastAsia="ru-RU"/>
        </w:rPr>
        <w:t xml:space="preserve">3) </w:t>
      </w:r>
      <w:proofErr w:type="gramStart"/>
      <w:r w:rsidRPr="001253CB">
        <w:rPr>
          <w:rFonts w:ascii="Times New Roman" w:eastAsia="Times New Roman" w:hAnsi="Times New Roman" w:cs="Times New Roman"/>
          <w:color w:val="000000"/>
          <w:sz w:val="57"/>
          <w:szCs w:val="57"/>
          <w:lang w:eastAsia="ru-RU"/>
        </w:rPr>
        <w:t>обучение</w:t>
      </w:r>
      <w:proofErr w:type="gramEnd"/>
      <w:r w:rsidRPr="001253CB">
        <w:rPr>
          <w:rFonts w:ascii="Times New Roman" w:eastAsia="Times New Roman" w:hAnsi="Times New Roman" w:cs="Times New Roman"/>
          <w:color w:val="000000"/>
          <w:sz w:val="57"/>
          <w:szCs w:val="57"/>
          <w:lang w:eastAsia="ru-RU"/>
        </w:rPr>
        <w:t xml:space="preserve"> по индивидуальному учебному плану, в том числе ускоренное обучение, в пределах осваиваемой образовательной программы в порядке, установленном локальными нормативными актами;</w:t>
      </w:r>
    </w:p>
    <w:p w:rsidR="001253CB" w:rsidRPr="001253CB" w:rsidRDefault="001253CB" w:rsidP="001253CB">
      <w:pPr>
        <w:shd w:val="clear" w:color="auto" w:fill="FFFFFF"/>
        <w:spacing w:after="0" w:line="678" w:lineRule="atLeast"/>
        <w:rPr>
          <w:rFonts w:ascii="Times New Roman" w:eastAsia="Times New Roman" w:hAnsi="Times New Roman" w:cs="Times New Roman"/>
          <w:color w:val="000000"/>
          <w:sz w:val="57"/>
          <w:szCs w:val="57"/>
          <w:lang w:eastAsia="ru-RU"/>
        </w:rPr>
      </w:pPr>
      <w:proofErr w:type="gramStart"/>
      <w:r w:rsidRPr="001253CB">
        <w:rPr>
          <w:rFonts w:ascii="Times New Roman" w:eastAsia="Times New Roman" w:hAnsi="Times New Roman" w:cs="Times New Roman"/>
          <w:color w:val="000000"/>
          <w:sz w:val="57"/>
          <w:szCs w:val="57"/>
          <w:lang w:eastAsia="ru-RU"/>
        </w:rPr>
        <w:t>4) участие в формировании содержания своего профессионального образования при условии соблюдения федеральных государственных образовательных </w:t>
      </w:r>
      <w:hyperlink r:id="rId4" w:history="1">
        <w:r w:rsidRPr="001253CB">
          <w:rPr>
            <w:rFonts w:ascii="Times New Roman" w:eastAsia="Times New Roman" w:hAnsi="Times New Roman" w:cs="Times New Roman"/>
            <w:color w:val="1A0DAB"/>
            <w:sz w:val="57"/>
            <w:u w:val="single"/>
            <w:lang w:eastAsia="ru-RU"/>
          </w:rPr>
          <w:t>стандартов</w:t>
        </w:r>
      </w:hyperlink>
      <w:r w:rsidRPr="001253CB">
        <w:rPr>
          <w:rFonts w:ascii="Times New Roman" w:eastAsia="Times New Roman" w:hAnsi="Times New Roman" w:cs="Times New Roman"/>
          <w:color w:val="000000"/>
          <w:sz w:val="57"/>
          <w:szCs w:val="57"/>
          <w:lang w:eastAsia="ru-RU"/>
        </w:rPr>
        <w:t xml:space="preserve"> среднего профессионального и высшего образования, федеральных </w:t>
      </w:r>
      <w:r w:rsidRPr="001253CB">
        <w:rPr>
          <w:rFonts w:ascii="Times New Roman" w:eastAsia="Times New Roman" w:hAnsi="Times New Roman" w:cs="Times New Roman"/>
          <w:color w:val="000000"/>
          <w:sz w:val="57"/>
          <w:szCs w:val="57"/>
          <w:lang w:eastAsia="ru-RU"/>
        </w:rPr>
        <w:lastRenderedPageBreak/>
        <w:t>государственных требований к программам подготовки научных и научно-педагогических кадров в аспирантуре (адъюнктуре), образовательных стандартов и самостоятельно устанавливаемых требований в порядке, установленном локальными нормативными актами (указанное право может быть ограничено условиями договора о целевом обучении);</w:t>
      </w:r>
      <w:proofErr w:type="gramEnd"/>
    </w:p>
    <w:p w:rsidR="001253CB" w:rsidRPr="001253CB" w:rsidRDefault="001253CB" w:rsidP="001253CB">
      <w:pPr>
        <w:shd w:val="clear" w:color="auto" w:fill="FFFFFF"/>
        <w:spacing w:before="395" w:after="0" w:line="678" w:lineRule="atLeast"/>
        <w:rPr>
          <w:rFonts w:ascii="Times New Roman" w:eastAsia="Times New Roman" w:hAnsi="Times New Roman" w:cs="Times New Roman"/>
          <w:color w:val="828282"/>
          <w:sz w:val="53"/>
          <w:szCs w:val="53"/>
          <w:lang w:eastAsia="ru-RU"/>
        </w:rPr>
      </w:pPr>
      <w:r w:rsidRPr="001253CB">
        <w:rPr>
          <w:rFonts w:ascii="Times New Roman" w:eastAsia="Times New Roman" w:hAnsi="Times New Roman" w:cs="Times New Roman"/>
          <w:color w:val="828282"/>
          <w:sz w:val="53"/>
          <w:szCs w:val="53"/>
          <w:lang w:eastAsia="ru-RU"/>
        </w:rPr>
        <w:t>(в ред. Федерального </w:t>
      </w:r>
      <w:hyperlink r:id="rId5" w:anchor="dst100054" w:history="1">
        <w:r w:rsidRPr="001253CB">
          <w:rPr>
            <w:rFonts w:ascii="Times New Roman" w:eastAsia="Times New Roman" w:hAnsi="Times New Roman" w:cs="Times New Roman"/>
            <w:color w:val="1A0DAB"/>
            <w:sz w:val="53"/>
            <w:u w:val="single"/>
            <w:lang w:eastAsia="ru-RU"/>
          </w:rPr>
          <w:t>закона</w:t>
        </w:r>
      </w:hyperlink>
      <w:r w:rsidRPr="001253CB">
        <w:rPr>
          <w:rFonts w:ascii="Times New Roman" w:eastAsia="Times New Roman" w:hAnsi="Times New Roman" w:cs="Times New Roman"/>
          <w:color w:val="828282"/>
          <w:sz w:val="53"/>
          <w:szCs w:val="53"/>
          <w:lang w:eastAsia="ru-RU"/>
        </w:rPr>
        <w:t> от 30.12.2020 N 517-ФЗ)</w:t>
      </w:r>
    </w:p>
    <w:p w:rsidR="001253CB" w:rsidRPr="001253CB" w:rsidRDefault="001253CB" w:rsidP="001253CB">
      <w:pPr>
        <w:shd w:val="clear" w:color="auto" w:fill="FFFFFF"/>
        <w:spacing w:before="395" w:after="0" w:line="678" w:lineRule="atLeast"/>
        <w:rPr>
          <w:rFonts w:ascii="Times New Roman" w:eastAsia="Times New Roman" w:hAnsi="Times New Roman" w:cs="Times New Roman"/>
          <w:color w:val="828282"/>
          <w:sz w:val="53"/>
          <w:szCs w:val="53"/>
          <w:lang w:eastAsia="ru-RU"/>
        </w:rPr>
      </w:pPr>
      <w:r w:rsidRPr="001253CB">
        <w:rPr>
          <w:rFonts w:ascii="Times New Roman" w:eastAsia="Times New Roman" w:hAnsi="Times New Roman" w:cs="Times New Roman"/>
          <w:color w:val="828282"/>
          <w:sz w:val="53"/>
          <w:szCs w:val="53"/>
          <w:lang w:eastAsia="ru-RU"/>
        </w:rPr>
        <w:t>(</w:t>
      </w:r>
      <w:proofErr w:type="gramStart"/>
      <w:r w:rsidRPr="001253CB">
        <w:rPr>
          <w:rFonts w:ascii="Times New Roman" w:eastAsia="Times New Roman" w:hAnsi="Times New Roman" w:cs="Times New Roman"/>
          <w:color w:val="828282"/>
          <w:sz w:val="53"/>
          <w:szCs w:val="53"/>
          <w:lang w:eastAsia="ru-RU"/>
        </w:rPr>
        <w:t>см</w:t>
      </w:r>
      <w:proofErr w:type="gramEnd"/>
      <w:r w:rsidRPr="001253CB">
        <w:rPr>
          <w:rFonts w:ascii="Times New Roman" w:eastAsia="Times New Roman" w:hAnsi="Times New Roman" w:cs="Times New Roman"/>
          <w:color w:val="828282"/>
          <w:sz w:val="53"/>
          <w:szCs w:val="53"/>
          <w:lang w:eastAsia="ru-RU"/>
        </w:rPr>
        <w:t>. текст в предыдущей </w:t>
      </w:r>
      <w:hyperlink r:id="rId6" w:history="1">
        <w:r w:rsidRPr="001253CB">
          <w:rPr>
            <w:rFonts w:ascii="Times New Roman" w:eastAsia="Times New Roman" w:hAnsi="Times New Roman" w:cs="Times New Roman"/>
            <w:color w:val="1A0DAB"/>
            <w:sz w:val="53"/>
            <w:u w:val="single"/>
            <w:lang w:eastAsia="ru-RU"/>
          </w:rPr>
          <w:t>редакции</w:t>
        </w:r>
      </w:hyperlink>
      <w:r w:rsidRPr="001253CB">
        <w:rPr>
          <w:rFonts w:ascii="Times New Roman" w:eastAsia="Times New Roman" w:hAnsi="Times New Roman" w:cs="Times New Roman"/>
          <w:color w:val="828282"/>
          <w:sz w:val="53"/>
          <w:szCs w:val="53"/>
          <w:lang w:eastAsia="ru-RU"/>
        </w:rPr>
        <w:t>)</w:t>
      </w:r>
    </w:p>
    <w:p w:rsidR="001253CB" w:rsidRPr="001253CB" w:rsidRDefault="001253CB" w:rsidP="001253CB">
      <w:pPr>
        <w:shd w:val="clear" w:color="auto" w:fill="FFFFFF"/>
        <w:spacing w:after="0" w:line="678" w:lineRule="atLeast"/>
        <w:rPr>
          <w:rFonts w:ascii="Times New Roman" w:eastAsia="Times New Roman" w:hAnsi="Times New Roman" w:cs="Times New Roman"/>
          <w:color w:val="000000"/>
          <w:sz w:val="57"/>
          <w:szCs w:val="57"/>
          <w:lang w:eastAsia="ru-RU"/>
        </w:rPr>
      </w:pPr>
      <w:proofErr w:type="gramStart"/>
      <w:r w:rsidRPr="001253CB">
        <w:rPr>
          <w:rFonts w:ascii="Times New Roman" w:eastAsia="Times New Roman" w:hAnsi="Times New Roman" w:cs="Times New Roman"/>
          <w:color w:val="000000"/>
          <w:sz w:val="57"/>
          <w:szCs w:val="57"/>
          <w:lang w:eastAsia="ru-RU"/>
        </w:rPr>
        <w:t xml:space="preserve">5) выбор факультативных (необязательных для данного уровня образования, профессии, специальности, направления подготовки или научной специальности) и элективных </w:t>
      </w:r>
      <w:r w:rsidRPr="001253CB">
        <w:rPr>
          <w:rFonts w:ascii="Times New Roman" w:eastAsia="Times New Roman" w:hAnsi="Times New Roman" w:cs="Times New Roman"/>
          <w:color w:val="000000"/>
          <w:sz w:val="57"/>
          <w:szCs w:val="57"/>
          <w:lang w:eastAsia="ru-RU"/>
        </w:rPr>
        <w:lastRenderedPageBreak/>
        <w:t>(избираемых в обязательном порядке) учебных предметов, курсов, дисциплин (модулей) из перечня, предлагаемого организацией, осуществляющей образовательную деятельность (после получения основного общего образования);</w:t>
      </w:r>
      <w:proofErr w:type="gramEnd"/>
    </w:p>
    <w:p w:rsidR="001253CB" w:rsidRPr="001253CB" w:rsidRDefault="001253CB" w:rsidP="001253CB">
      <w:pPr>
        <w:shd w:val="clear" w:color="auto" w:fill="FFFFFF"/>
        <w:spacing w:before="395" w:after="0" w:line="678" w:lineRule="atLeast"/>
        <w:rPr>
          <w:rFonts w:ascii="Times New Roman" w:eastAsia="Times New Roman" w:hAnsi="Times New Roman" w:cs="Times New Roman"/>
          <w:color w:val="828282"/>
          <w:sz w:val="53"/>
          <w:szCs w:val="53"/>
          <w:lang w:eastAsia="ru-RU"/>
        </w:rPr>
      </w:pPr>
      <w:r w:rsidRPr="001253CB">
        <w:rPr>
          <w:rFonts w:ascii="Times New Roman" w:eastAsia="Times New Roman" w:hAnsi="Times New Roman" w:cs="Times New Roman"/>
          <w:color w:val="828282"/>
          <w:sz w:val="53"/>
          <w:szCs w:val="53"/>
          <w:lang w:eastAsia="ru-RU"/>
        </w:rPr>
        <w:t>(в ред. Федерального </w:t>
      </w:r>
      <w:hyperlink r:id="rId7" w:anchor="dst100055" w:history="1">
        <w:r w:rsidRPr="001253CB">
          <w:rPr>
            <w:rFonts w:ascii="Times New Roman" w:eastAsia="Times New Roman" w:hAnsi="Times New Roman" w:cs="Times New Roman"/>
            <w:color w:val="1A0DAB"/>
            <w:sz w:val="53"/>
            <w:u w:val="single"/>
            <w:lang w:eastAsia="ru-RU"/>
          </w:rPr>
          <w:t>закона</w:t>
        </w:r>
      </w:hyperlink>
      <w:r w:rsidRPr="001253CB">
        <w:rPr>
          <w:rFonts w:ascii="Times New Roman" w:eastAsia="Times New Roman" w:hAnsi="Times New Roman" w:cs="Times New Roman"/>
          <w:color w:val="828282"/>
          <w:sz w:val="53"/>
          <w:szCs w:val="53"/>
          <w:lang w:eastAsia="ru-RU"/>
        </w:rPr>
        <w:t> от 30.12.2020 N 517-ФЗ)</w:t>
      </w:r>
    </w:p>
    <w:p w:rsidR="001253CB" w:rsidRPr="001253CB" w:rsidRDefault="001253CB" w:rsidP="001253CB">
      <w:pPr>
        <w:shd w:val="clear" w:color="auto" w:fill="FFFFFF"/>
        <w:spacing w:before="395" w:after="0" w:line="678" w:lineRule="atLeast"/>
        <w:rPr>
          <w:rFonts w:ascii="Times New Roman" w:eastAsia="Times New Roman" w:hAnsi="Times New Roman" w:cs="Times New Roman"/>
          <w:color w:val="828282"/>
          <w:sz w:val="53"/>
          <w:szCs w:val="53"/>
          <w:lang w:eastAsia="ru-RU"/>
        </w:rPr>
      </w:pPr>
      <w:r w:rsidRPr="001253CB">
        <w:rPr>
          <w:rFonts w:ascii="Times New Roman" w:eastAsia="Times New Roman" w:hAnsi="Times New Roman" w:cs="Times New Roman"/>
          <w:color w:val="828282"/>
          <w:sz w:val="53"/>
          <w:szCs w:val="53"/>
          <w:lang w:eastAsia="ru-RU"/>
        </w:rPr>
        <w:t>(</w:t>
      </w:r>
      <w:proofErr w:type="gramStart"/>
      <w:r w:rsidRPr="001253CB">
        <w:rPr>
          <w:rFonts w:ascii="Times New Roman" w:eastAsia="Times New Roman" w:hAnsi="Times New Roman" w:cs="Times New Roman"/>
          <w:color w:val="828282"/>
          <w:sz w:val="53"/>
          <w:szCs w:val="53"/>
          <w:lang w:eastAsia="ru-RU"/>
        </w:rPr>
        <w:t>см</w:t>
      </w:r>
      <w:proofErr w:type="gramEnd"/>
      <w:r w:rsidRPr="001253CB">
        <w:rPr>
          <w:rFonts w:ascii="Times New Roman" w:eastAsia="Times New Roman" w:hAnsi="Times New Roman" w:cs="Times New Roman"/>
          <w:color w:val="828282"/>
          <w:sz w:val="53"/>
          <w:szCs w:val="53"/>
          <w:lang w:eastAsia="ru-RU"/>
        </w:rPr>
        <w:t>. текст в предыдущей </w:t>
      </w:r>
      <w:hyperlink r:id="rId8" w:history="1">
        <w:r w:rsidRPr="001253CB">
          <w:rPr>
            <w:rFonts w:ascii="Times New Roman" w:eastAsia="Times New Roman" w:hAnsi="Times New Roman" w:cs="Times New Roman"/>
            <w:color w:val="1A0DAB"/>
            <w:sz w:val="53"/>
            <w:u w:val="single"/>
            <w:lang w:eastAsia="ru-RU"/>
          </w:rPr>
          <w:t>редакции</w:t>
        </w:r>
      </w:hyperlink>
      <w:r w:rsidRPr="001253CB">
        <w:rPr>
          <w:rFonts w:ascii="Times New Roman" w:eastAsia="Times New Roman" w:hAnsi="Times New Roman" w:cs="Times New Roman"/>
          <w:color w:val="828282"/>
          <w:sz w:val="53"/>
          <w:szCs w:val="53"/>
          <w:lang w:eastAsia="ru-RU"/>
        </w:rPr>
        <w:t>)</w:t>
      </w:r>
    </w:p>
    <w:p w:rsidR="001253CB" w:rsidRPr="001253CB" w:rsidRDefault="001253CB" w:rsidP="001253CB">
      <w:pPr>
        <w:shd w:val="clear" w:color="auto" w:fill="FFFFFF"/>
        <w:spacing w:after="0" w:line="678" w:lineRule="atLeast"/>
        <w:rPr>
          <w:rFonts w:ascii="Times New Roman" w:eastAsia="Times New Roman" w:hAnsi="Times New Roman" w:cs="Times New Roman"/>
          <w:color w:val="000000"/>
          <w:sz w:val="57"/>
          <w:szCs w:val="57"/>
          <w:lang w:eastAsia="ru-RU"/>
        </w:rPr>
      </w:pPr>
      <w:proofErr w:type="gramStart"/>
      <w:r w:rsidRPr="001253CB">
        <w:rPr>
          <w:rFonts w:ascii="Times New Roman" w:eastAsia="Times New Roman" w:hAnsi="Times New Roman" w:cs="Times New Roman"/>
          <w:color w:val="000000"/>
          <w:sz w:val="57"/>
          <w:szCs w:val="57"/>
          <w:lang w:eastAsia="ru-RU"/>
        </w:rPr>
        <w:t xml:space="preserve">6) освоение наряду с учебными предметами, курсами, дисциплинами (модулями) по осваиваемой образовательной программе любых других учебных предметов, курсов, дисциплин (модулей), преподаваемых в организации, осуществляющей образовательную деятельность, в установленном ею порядке, а также преподаваемых в других </w:t>
      </w:r>
      <w:r w:rsidRPr="001253CB">
        <w:rPr>
          <w:rFonts w:ascii="Times New Roman" w:eastAsia="Times New Roman" w:hAnsi="Times New Roman" w:cs="Times New Roman"/>
          <w:color w:val="000000"/>
          <w:sz w:val="57"/>
          <w:szCs w:val="57"/>
          <w:lang w:eastAsia="ru-RU"/>
        </w:rPr>
        <w:lastRenderedPageBreak/>
        <w:t>организациях, осуществляющих образовательную деятельность, учебных предметов, курсов, дисциплин (модулей), одновременное освоение нескольких основных профессиональных образовательных программ, получение одной или нескольких квалификаций;</w:t>
      </w:r>
      <w:proofErr w:type="gramEnd"/>
    </w:p>
    <w:p w:rsidR="001253CB" w:rsidRPr="001253CB" w:rsidRDefault="001253CB" w:rsidP="001253CB">
      <w:pPr>
        <w:shd w:val="clear" w:color="auto" w:fill="FFFFFF"/>
        <w:spacing w:before="395" w:after="0" w:line="678" w:lineRule="atLeast"/>
        <w:rPr>
          <w:rFonts w:ascii="Times New Roman" w:eastAsia="Times New Roman" w:hAnsi="Times New Roman" w:cs="Times New Roman"/>
          <w:color w:val="828282"/>
          <w:sz w:val="53"/>
          <w:szCs w:val="53"/>
          <w:lang w:eastAsia="ru-RU"/>
        </w:rPr>
      </w:pPr>
      <w:r w:rsidRPr="001253CB">
        <w:rPr>
          <w:rFonts w:ascii="Times New Roman" w:eastAsia="Times New Roman" w:hAnsi="Times New Roman" w:cs="Times New Roman"/>
          <w:color w:val="828282"/>
          <w:sz w:val="53"/>
          <w:szCs w:val="53"/>
          <w:lang w:eastAsia="ru-RU"/>
        </w:rPr>
        <w:t>(в ред. Федерального </w:t>
      </w:r>
      <w:hyperlink r:id="rId9" w:anchor="dst100026" w:history="1">
        <w:r w:rsidRPr="001253CB">
          <w:rPr>
            <w:rFonts w:ascii="Times New Roman" w:eastAsia="Times New Roman" w:hAnsi="Times New Roman" w:cs="Times New Roman"/>
            <w:color w:val="1A0DAB"/>
            <w:sz w:val="53"/>
            <w:u w:val="single"/>
            <w:lang w:eastAsia="ru-RU"/>
          </w:rPr>
          <w:t>закона</w:t>
        </w:r>
      </w:hyperlink>
      <w:r w:rsidRPr="001253CB">
        <w:rPr>
          <w:rFonts w:ascii="Times New Roman" w:eastAsia="Times New Roman" w:hAnsi="Times New Roman" w:cs="Times New Roman"/>
          <w:color w:val="828282"/>
          <w:sz w:val="53"/>
          <w:szCs w:val="53"/>
          <w:lang w:eastAsia="ru-RU"/>
        </w:rPr>
        <w:t> от 26.05.2021 N 144-ФЗ)</w:t>
      </w:r>
    </w:p>
    <w:p w:rsidR="001253CB" w:rsidRPr="001253CB" w:rsidRDefault="001253CB" w:rsidP="001253CB">
      <w:pPr>
        <w:shd w:val="clear" w:color="auto" w:fill="FFFFFF"/>
        <w:spacing w:before="395" w:after="0" w:line="678" w:lineRule="atLeast"/>
        <w:rPr>
          <w:rFonts w:ascii="Times New Roman" w:eastAsia="Times New Roman" w:hAnsi="Times New Roman" w:cs="Times New Roman"/>
          <w:color w:val="828282"/>
          <w:sz w:val="53"/>
          <w:szCs w:val="53"/>
          <w:lang w:eastAsia="ru-RU"/>
        </w:rPr>
      </w:pPr>
      <w:r w:rsidRPr="001253CB">
        <w:rPr>
          <w:rFonts w:ascii="Times New Roman" w:eastAsia="Times New Roman" w:hAnsi="Times New Roman" w:cs="Times New Roman"/>
          <w:color w:val="828282"/>
          <w:sz w:val="53"/>
          <w:szCs w:val="53"/>
          <w:lang w:eastAsia="ru-RU"/>
        </w:rPr>
        <w:t>(</w:t>
      </w:r>
      <w:proofErr w:type="gramStart"/>
      <w:r w:rsidRPr="001253CB">
        <w:rPr>
          <w:rFonts w:ascii="Times New Roman" w:eastAsia="Times New Roman" w:hAnsi="Times New Roman" w:cs="Times New Roman"/>
          <w:color w:val="828282"/>
          <w:sz w:val="53"/>
          <w:szCs w:val="53"/>
          <w:lang w:eastAsia="ru-RU"/>
        </w:rPr>
        <w:t>см</w:t>
      </w:r>
      <w:proofErr w:type="gramEnd"/>
      <w:r w:rsidRPr="001253CB">
        <w:rPr>
          <w:rFonts w:ascii="Times New Roman" w:eastAsia="Times New Roman" w:hAnsi="Times New Roman" w:cs="Times New Roman"/>
          <w:color w:val="828282"/>
          <w:sz w:val="53"/>
          <w:szCs w:val="53"/>
          <w:lang w:eastAsia="ru-RU"/>
        </w:rPr>
        <w:t>. текст в предыдущей </w:t>
      </w:r>
      <w:hyperlink r:id="rId10" w:history="1">
        <w:r w:rsidRPr="001253CB">
          <w:rPr>
            <w:rFonts w:ascii="Times New Roman" w:eastAsia="Times New Roman" w:hAnsi="Times New Roman" w:cs="Times New Roman"/>
            <w:color w:val="1A0DAB"/>
            <w:sz w:val="53"/>
            <w:u w:val="single"/>
            <w:lang w:eastAsia="ru-RU"/>
          </w:rPr>
          <w:t>редакции</w:t>
        </w:r>
      </w:hyperlink>
      <w:r w:rsidRPr="001253CB">
        <w:rPr>
          <w:rFonts w:ascii="Times New Roman" w:eastAsia="Times New Roman" w:hAnsi="Times New Roman" w:cs="Times New Roman"/>
          <w:color w:val="828282"/>
          <w:sz w:val="53"/>
          <w:szCs w:val="53"/>
          <w:lang w:eastAsia="ru-RU"/>
        </w:rPr>
        <w:t>)</w:t>
      </w:r>
    </w:p>
    <w:p w:rsidR="001253CB" w:rsidRPr="001253CB" w:rsidRDefault="001253CB" w:rsidP="001253CB">
      <w:pPr>
        <w:shd w:val="clear" w:color="auto" w:fill="FFFFFF"/>
        <w:spacing w:after="0" w:line="678" w:lineRule="atLeast"/>
        <w:rPr>
          <w:rFonts w:ascii="Times New Roman" w:eastAsia="Times New Roman" w:hAnsi="Times New Roman" w:cs="Times New Roman"/>
          <w:color w:val="000000"/>
          <w:sz w:val="57"/>
          <w:szCs w:val="57"/>
          <w:lang w:eastAsia="ru-RU"/>
        </w:rPr>
      </w:pPr>
      <w:proofErr w:type="gramStart"/>
      <w:r w:rsidRPr="001253CB">
        <w:rPr>
          <w:rFonts w:ascii="Times New Roman" w:eastAsia="Times New Roman" w:hAnsi="Times New Roman" w:cs="Times New Roman"/>
          <w:color w:val="000000"/>
          <w:sz w:val="57"/>
          <w:szCs w:val="57"/>
          <w:lang w:eastAsia="ru-RU"/>
        </w:rPr>
        <w:t xml:space="preserve">7) зачет организацией, осуществляющей образовательную деятельность, в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</w:t>
      </w:r>
      <w:r w:rsidRPr="001253CB">
        <w:rPr>
          <w:rFonts w:ascii="Times New Roman" w:eastAsia="Times New Roman" w:hAnsi="Times New Roman" w:cs="Times New Roman"/>
          <w:color w:val="000000"/>
          <w:sz w:val="57"/>
          <w:szCs w:val="57"/>
          <w:lang w:eastAsia="ru-RU"/>
        </w:rPr>
        <w:lastRenderedPageBreak/>
        <w:t>регулированию в сфере высшего образования, совместно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 </w:t>
      </w:r>
      <w:hyperlink r:id="rId11" w:anchor="dst100012" w:history="1">
        <w:r w:rsidRPr="001253CB">
          <w:rPr>
            <w:rFonts w:ascii="Times New Roman" w:eastAsia="Times New Roman" w:hAnsi="Times New Roman" w:cs="Times New Roman"/>
            <w:color w:val="1A0DAB"/>
            <w:sz w:val="57"/>
            <w:u w:val="single"/>
            <w:lang w:eastAsia="ru-RU"/>
          </w:rPr>
          <w:t>порядке</w:t>
        </w:r>
      </w:hyperlink>
      <w:r w:rsidRPr="001253CB">
        <w:rPr>
          <w:rFonts w:ascii="Times New Roman" w:eastAsia="Times New Roman" w:hAnsi="Times New Roman" w:cs="Times New Roman"/>
          <w:color w:val="000000"/>
          <w:sz w:val="57"/>
          <w:szCs w:val="57"/>
          <w:lang w:eastAsia="ru-RU"/>
        </w:rPr>
        <w:t> результатов освоения обучающимися учебных предметов, курсов, дисциплин (модулей), практики, дополнительных образовательных</w:t>
      </w:r>
      <w:proofErr w:type="gramEnd"/>
      <w:r w:rsidRPr="001253CB">
        <w:rPr>
          <w:rFonts w:ascii="Times New Roman" w:eastAsia="Times New Roman" w:hAnsi="Times New Roman" w:cs="Times New Roman"/>
          <w:color w:val="000000"/>
          <w:sz w:val="57"/>
          <w:szCs w:val="57"/>
          <w:lang w:eastAsia="ru-RU"/>
        </w:rPr>
        <w:t xml:space="preserve"> программ в других организациях, осуществляющих образовательную деятельность;</w:t>
      </w:r>
    </w:p>
    <w:p w:rsidR="001253CB" w:rsidRPr="001253CB" w:rsidRDefault="001253CB" w:rsidP="001253CB">
      <w:pPr>
        <w:shd w:val="clear" w:color="auto" w:fill="FFFFFF"/>
        <w:spacing w:before="395" w:after="0" w:line="678" w:lineRule="atLeast"/>
        <w:rPr>
          <w:rFonts w:ascii="Times New Roman" w:eastAsia="Times New Roman" w:hAnsi="Times New Roman" w:cs="Times New Roman"/>
          <w:color w:val="828282"/>
          <w:sz w:val="53"/>
          <w:szCs w:val="53"/>
          <w:lang w:eastAsia="ru-RU"/>
        </w:rPr>
      </w:pPr>
      <w:r w:rsidRPr="001253CB">
        <w:rPr>
          <w:rFonts w:ascii="Times New Roman" w:eastAsia="Times New Roman" w:hAnsi="Times New Roman" w:cs="Times New Roman"/>
          <w:color w:val="828282"/>
          <w:sz w:val="53"/>
          <w:szCs w:val="53"/>
          <w:lang w:eastAsia="ru-RU"/>
        </w:rPr>
        <w:t>(в ред. Федерального </w:t>
      </w:r>
      <w:hyperlink r:id="rId12" w:anchor="dst100048" w:history="1">
        <w:r w:rsidRPr="001253CB">
          <w:rPr>
            <w:rFonts w:ascii="Times New Roman" w:eastAsia="Times New Roman" w:hAnsi="Times New Roman" w:cs="Times New Roman"/>
            <w:color w:val="1A0DAB"/>
            <w:sz w:val="53"/>
            <w:u w:val="single"/>
            <w:lang w:eastAsia="ru-RU"/>
          </w:rPr>
          <w:t>закона</w:t>
        </w:r>
      </w:hyperlink>
      <w:r w:rsidRPr="001253CB">
        <w:rPr>
          <w:rFonts w:ascii="Times New Roman" w:eastAsia="Times New Roman" w:hAnsi="Times New Roman" w:cs="Times New Roman"/>
          <w:color w:val="828282"/>
          <w:sz w:val="53"/>
          <w:szCs w:val="53"/>
          <w:lang w:eastAsia="ru-RU"/>
        </w:rPr>
        <w:t> от 02.12.2019 N 403-ФЗ)</w:t>
      </w:r>
    </w:p>
    <w:p w:rsidR="001253CB" w:rsidRPr="001253CB" w:rsidRDefault="001253CB" w:rsidP="001253CB">
      <w:pPr>
        <w:shd w:val="clear" w:color="auto" w:fill="FFFFFF"/>
        <w:spacing w:before="395" w:after="0" w:line="678" w:lineRule="atLeast"/>
        <w:rPr>
          <w:rFonts w:ascii="Times New Roman" w:eastAsia="Times New Roman" w:hAnsi="Times New Roman" w:cs="Times New Roman"/>
          <w:color w:val="828282"/>
          <w:sz w:val="53"/>
          <w:szCs w:val="53"/>
          <w:lang w:eastAsia="ru-RU"/>
        </w:rPr>
      </w:pPr>
      <w:r w:rsidRPr="001253CB">
        <w:rPr>
          <w:rFonts w:ascii="Times New Roman" w:eastAsia="Times New Roman" w:hAnsi="Times New Roman" w:cs="Times New Roman"/>
          <w:color w:val="828282"/>
          <w:sz w:val="53"/>
          <w:szCs w:val="53"/>
          <w:lang w:eastAsia="ru-RU"/>
        </w:rPr>
        <w:t>(</w:t>
      </w:r>
      <w:proofErr w:type="gramStart"/>
      <w:r w:rsidRPr="001253CB">
        <w:rPr>
          <w:rFonts w:ascii="Times New Roman" w:eastAsia="Times New Roman" w:hAnsi="Times New Roman" w:cs="Times New Roman"/>
          <w:color w:val="828282"/>
          <w:sz w:val="53"/>
          <w:szCs w:val="53"/>
          <w:lang w:eastAsia="ru-RU"/>
        </w:rPr>
        <w:t>см</w:t>
      </w:r>
      <w:proofErr w:type="gramEnd"/>
      <w:r w:rsidRPr="001253CB">
        <w:rPr>
          <w:rFonts w:ascii="Times New Roman" w:eastAsia="Times New Roman" w:hAnsi="Times New Roman" w:cs="Times New Roman"/>
          <w:color w:val="828282"/>
          <w:sz w:val="53"/>
          <w:szCs w:val="53"/>
          <w:lang w:eastAsia="ru-RU"/>
        </w:rPr>
        <w:t>. текст в предыдущей </w:t>
      </w:r>
      <w:hyperlink r:id="rId13" w:history="1">
        <w:r w:rsidRPr="001253CB">
          <w:rPr>
            <w:rFonts w:ascii="Times New Roman" w:eastAsia="Times New Roman" w:hAnsi="Times New Roman" w:cs="Times New Roman"/>
            <w:color w:val="1A0DAB"/>
            <w:sz w:val="53"/>
            <w:u w:val="single"/>
            <w:lang w:eastAsia="ru-RU"/>
          </w:rPr>
          <w:t>редакции</w:t>
        </w:r>
      </w:hyperlink>
      <w:r w:rsidRPr="001253CB">
        <w:rPr>
          <w:rFonts w:ascii="Times New Roman" w:eastAsia="Times New Roman" w:hAnsi="Times New Roman" w:cs="Times New Roman"/>
          <w:color w:val="828282"/>
          <w:sz w:val="53"/>
          <w:szCs w:val="53"/>
          <w:lang w:eastAsia="ru-RU"/>
        </w:rPr>
        <w:t>)</w:t>
      </w:r>
    </w:p>
    <w:p w:rsidR="001253CB" w:rsidRPr="001253CB" w:rsidRDefault="001253CB" w:rsidP="001253CB">
      <w:pPr>
        <w:shd w:val="clear" w:color="auto" w:fill="FFFFFF"/>
        <w:spacing w:after="0" w:line="678" w:lineRule="atLeast"/>
        <w:rPr>
          <w:rFonts w:ascii="Times New Roman" w:eastAsia="Times New Roman" w:hAnsi="Times New Roman" w:cs="Times New Roman"/>
          <w:color w:val="000000"/>
          <w:sz w:val="57"/>
          <w:szCs w:val="57"/>
          <w:lang w:eastAsia="ru-RU"/>
        </w:rPr>
      </w:pPr>
      <w:r w:rsidRPr="001253CB">
        <w:rPr>
          <w:rFonts w:ascii="Times New Roman" w:eastAsia="Times New Roman" w:hAnsi="Times New Roman" w:cs="Times New Roman"/>
          <w:color w:val="000000"/>
          <w:sz w:val="57"/>
          <w:szCs w:val="57"/>
          <w:lang w:eastAsia="ru-RU"/>
        </w:rPr>
        <w:lastRenderedPageBreak/>
        <w:t>8) </w:t>
      </w:r>
      <w:hyperlink r:id="rId14" w:history="1">
        <w:r w:rsidRPr="001253CB">
          <w:rPr>
            <w:rFonts w:ascii="Times New Roman" w:eastAsia="Times New Roman" w:hAnsi="Times New Roman" w:cs="Times New Roman"/>
            <w:color w:val="1A0DAB"/>
            <w:sz w:val="57"/>
            <w:u w:val="single"/>
            <w:lang w:eastAsia="ru-RU"/>
          </w:rPr>
          <w:t>отсрочку</w:t>
        </w:r>
      </w:hyperlink>
      <w:r w:rsidRPr="001253CB">
        <w:rPr>
          <w:rFonts w:ascii="Times New Roman" w:eastAsia="Times New Roman" w:hAnsi="Times New Roman" w:cs="Times New Roman"/>
          <w:color w:val="000000"/>
          <w:sz w:val="57"/>
          <w:szCs w:val="57"/>
          <w:lang w:eastAsia="ru-RU"/>
        </w:rPr>
        <w:t> от призыва на военную службу, предоставляемую в соответствии с Федеральным </w:t>
      </w:r>
      <w:hyperlink r:id="rId15" w:anchor="dst100207" w:history="1">
        <w:r w:rsidRPr="001253CB">
          <w:rPr>
            <w:rFonts w:ascii="Times New Roman" w:eastAsia="Times New Roman" w:hAnsi="Times New Roman" w:cs="Times New Roman"/>
            <w:color w:val="1A0DAB"/>
            <w:sz w:val="57"/>
            <w:u w:val="single"/>
            <w:lang w:eastAsia="ru-RU"/>
          </w:rPr>
          <w:t>законом</w:t>
        </w:r>
      </w:hyperlink>
      <w:r w:rsidRPr="001253CB">
        <w:rPr>
          <w:rFonts w:ascii="Times New Roman" w:eastAsia="Times New Roman" w:hAnsi="Times New Roman" w:cs="Times New Roman"/>
          <w:color w:val="000000"/>
          <w:sz w:val="57"/>
          <w:szCs w:val="57"/>
          <w:lang w:eastAsia="ru-RU"/>
        </w:rPr>
        <w:t> от 28 марта 1998 года N 53-ФЗ "О воинской обязанности и военной службе";</w:t>
      </w:r>
    </w:p>
    <w:p w:rsidR="001253CB" w:rsidRPr="001253CB" w:rsidRDefault="001253CB" w:rsidP="001253CB">
      <w:pPr>
        <w:shd w:val="clear" w:color="auto" w:fill="FFFFFF"/>
        <w:spacing w:after="0" w:line="678" w:lineRule="atLeast"/>
        <w:rPr>
          <w:rFonts w:ascii="Times New Roman" w:eastAsia="Times New Roman" w:hAnsi="Times New Roman" w:cs="Times New Roman"/>
          <w:color w:val="000000"/>
          <w:sz w:val="57"/>
          <w:szCs w:val="57"/>
          <w:lang w:eastAsia="ru-RU"/>
        </w:rPr>
      </w:pPr>
      <w:r w:rsidRPr="001253CB">
        <w:rPr>
          <w:rFonts w:ascii="Times New Roman" w:eastAsia="Times New Roman" w:hAnsi="Times New Roman" w:cs="Times New Roman"/>
          <w:color w:val="000000"/>
          <w:sz w:val="57"/>
          <w:szCs w:val="57"/>
          <w:lang w:eastAsia="ru-RU"/>
        </w:rPr>
        <w:t>9) 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1253CB" w:rsidRPr="001253CB" w:rsidRDefault="001253CB" w:rsidP="001253CB">
      <w:pPr>
        <w:shd w:val="clear" w:color="auto" w:fill="FFFFFF"/>
        <w:spacing w:after="0" w:line="678" w:lineRule="atLeast"/>
        <w:rPr>
          <w:rFonts w:ascii="Times New Roman" w:eastAsia="Times New Roman" w:hAnsi="Times New Roman" w:cs="Times New Roman"/>
          <w:color w:val="000000"/>
          <w:sz w:val="57"/>
          <w:szCs w:val="57"/>
          <w:lang w:eastAsia="ru-RU"/>
        </w:rPr>
      </w:pPr>
      <w:r w:rsidRPr="001253CB">
        <w:rPr>
          <w:rFonts w:ascii="Times New Roman" w:eastAsia="Times New Roman" w:hAnsi="Times New Roman" w:cs="Times New Roman"/>
          <w:color w:val="000000"/>
          <w:sz w:val="57"/>
          <w:szCs w:val="57"/>
          <w:lang w:eastAsia="ru-RU"/>
        </w:rPr>
        <w:t>10) свободу совести, информации, свободное выражение собственных взглядов и убеждений;</w:t>
      </w:r>
    </w:p>
    <w:p w:rsidR="001253CB" w:rsidRPr="001253CB" w:rsidRDefault="001253CB" w:rsidP="001253CB">
      <w:pPr>
        <w:shd w:val="clear" w:color="auto" w:fill="FFFFFF"/>
        <w:spacing w:after="0" w:line="678" w:lineRule="atLeast"/>
        <w:rPr>
          <w:rFonts w:ascii="Times New Roman" w:eastAsia="Times New Roman" w:hAnsi="Times New Roman" w:cs="Times New Roman"/>
          <w:color w:val="000000"/>
          <w:sz w:val="57"/>
          <w:szCs w:val="57"/>
          <w:lang w:eastAsia="ru-RU"/>
        </w:rPr>
      </w:pPr>
      <w:r w:rsidRPr="001253CB">
        <w:rPr>
          <w:rFonts w:ascii="Times New Roman" w:eastAsia="Times New Roman" w:hAnsi="Times New Roman" w:cs="Times New Roman"/>
          <w:color w:val="000000"/>
          <w:sz w:val="57"/>
          <w:szCs w:val="57"/>
          <w:lang w:eastAsia="ru-RU"/>
        </w:rPr>
        <w:t>11) каникулы -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графиком;</w:t>
      </w:r>
    </w:p>
    <w:p w:rsidR="001253CB" w:rsidRPr="001253CB" w:rsidRDefault="001253CB" w:rsidP="001253CB">
      <w:pPr>
        <w:shd w:val="clear" w:color="auto" w:fill="F4F3F8"/>
        <w:spacing w:after="0" w:line="621" w:lineRule="atLeast"/>
        <w:rPr>
          <w:rFonts w:ascii="Times New Roman" w:eastAsia="Times New Roman" w:hAnsi="Times New Roman" w:cs="Times New Roman"/>
          <w:color w:val="392C69"/>
          <w:sz w:val="53"/>
          <w:szCs w:val="53"/>
          <w:lang w:eastAsia="ru-RU"/>
        </w:rPr>
      </w:pPr>
      <w:proofErr w:type="spellStart"/>
      <w:r w:rsidRPr="001253CB">
        <w:rPr>
          <w:rFonts w:ascii="Times New Roman" w:eastAsia="Times New Roman" w:hAnsi="Times New Roman" w:cs="Times New Roman"/>
          <w:color w:val="392C69"/>
          <w:sz w:val="53"/>
          <w:szCs w:val="53"/>
          <w:lang w:eastAsia="ru-RU"/>
        </w:rPr>
        <w:t>КонсультантПлюс</w:t>
      </w:r>
      <w:proofErr w:type="spellEnd"/>
      <w:r w:rsidRPr="001253CB">
        <w:rPr>
          <w:rFonts w:ascii="Times New Roman" w:eastAsia="Times New Roman" w:hAnsi="Times New Roman" w:cs="Times New Roman"/>
          <w:color w:val="392C69"/>
          <w:sz w:val="53"/>
          <w:szCs w:val="53"/>
          <w:lang w:eastAsia="ru-RU"/>
        </w:rPr>
        <w:t>: примечание.</w:t>
      </w:r>
    </w:p>
    <w:p w:rsidR="001253CB" w:rsidRPr="001253CB" w:rsidRDefault="001253CB" w:rsidP="001253CB">
      <w:pPr>
        <w:shd w:val="clear" w:color="auto" w:fill="F4F3F8"/>
        <w:spacing w:after="0" w:line="621" w:lineRule="atLeast"/>
        <w:rPr>
          <w:rFonts w:ascii="Times New Roman" w:eastAsia="Times New Roman" w:hAnsi="Times New Roman" w:cs="Times New Roman"/>
          <w:color w:val="392C69"/>
          <w:sz w:val="53"/>
          <w:szCs w:val="53"/>
          <w:lang w:eastAsia="ru-RU"/>
        </w:rPr>
      </w:pPr>
      <w:r w:rsidRPr="001253CB">
        <w:rPr>
          <w:rFonts w:ascii="Times New Roman" w:eastAsia="Times New Roman" w:hAnsi="Times New Roman" w:cs="Times New Roman"/>
          <w:color w:val="392C69"/>
          <w:sz w:val="53"/>
          <w:szCs w:val="53"/>
          <w:lang w:eastAsia="ru-RU"/>
        </w:rPr>
        <w:lastRenderedPageBreak/>
        <w:t>С 01.09.2025 ч. 1 ст. 34 дополняется п. 11.1 (</w:t>
      </w:r>
      <w:hyperlink r:id="rId16" w:anchor="dst100023" w:history="1">
        <w:r w:rsidRPr="001253CB">
          <w:rPr>
            <w:rFonts w:ascii="Times New Roman" w:eastAsia="Times New Roman" w:hAnsi="Times New Roman" w:cs="Times New Roman"/>
            <w:color w:val="0000FF"/>
            <w:sz w:val="53"/>
            <w:u w:val="single"/>
            <w:lang w:eastAsia="ru-RU"/>
          </w:rPr>
          <w:t>ФЗ</w:t>
        </w:r>
      </w:hyperlink>
      <w:r w:rsidRPr="001253CB">
        <w:rPr>
          <w:rFonts w:ascii="Times New Roman" w:eastAsia="Times New Roman" w:hAnsi="Times New Roman" w:cs="Times New Roman"/>
          <w:color w:val="392C69"/>
          <w:sz w:val="53"/>
          <w:szCs w:val="53"/>
          <w:lang w:eastAsia="ru-RU"/>
        </w:rPr>
        <w:t> от 28.12.2024 N 554-ФЗ).</w:t>
      </w:r>
    </w:p>
    <w:p w:rsidR="001253CB" w:rsidRPr="001253CB" w:rsidRDefault="001253CB" w:rsidP="001253CB">
      <w:pPr>
        <w:shd w:val="clear" w:color="auto" w:fill="FDFDFD"/>
        <w:spacing w:after="0" w:line="678" w:lineRule="atLeast"/>
        <w:rPr>
          <w:rFonts w:ascii="PT Sans" w:eastAsia="Times New Roman" w:hAnsi="PT Sans" w:cs="Times New Roman"/>
          <w:color w:val="0E0E0E"/>
          <w:sz w:val="40"/>
          <w:szCs w:val="40"/>
          <w:lang w:eastAsia="ru-RU"/>
        </w:rPr>
      </w:pPr>
      <w:r w:rsidRPr="001253CB">
        <w:rPr>
          <w:rFonts w:ascii="PT Sans" w:eastAsia="Times New Roman" w:hAnsi="PT Sans" w:cs="Times New Roman"/>
          <w:color w:val="0E0E0E"/>
          <w:sz w:val="40"/>
          <w:szCs w:val="40"/>
          <w:lang w:eastAsia="ru-RU"/>
        </w:rPr>
        <w:t xml:space="preserve">Как </w:t>
      </w:r>
      <w:proofErr w:type="gramStart"/>
      <w:r w:rsidRPr="001253CB">
        <w:rPr>
          <w:rFonts w:ascii="PT Sans" w:eastAsia="Times New Roman" w:hAnsi="PT Sans" w:cs="Times New Roman"/>
          <w:color w:val="0E0E0E"/>
          <w:sz w:val="40"/>
          <w:szCs w:val="40"/>
          <w:lang w:eastAsia="ru-RU"/>
        </w:rPr>
        <w:t xml:space="preserve">оформить академический </w:t>
      </w:r>
      <w:proofErr w:type="spellStart"/>
      <w:r w:rsidRPr="001253CB">
        <w:rPr>
          <w:rFonts w:ascii="PT Sans" w:eastAsia="Times New Roman" w:hAnsi="PT Sans" w:cs="Times New Roman"/>
          <w:color w:val="0E0E0E"/>
          <w:sz w:val="40"/>
          <w:szCs w:val="40"/>
          <w:lang w:eastAsia="ru-RU"/>
        </w:rPr>
        <w:t>отпускКак</w:t>
      </w:r>
      <w:proofErr w:type="spellEnd"/>
      <w:r w:rsidRPr="001253CB">
        <w:rPr>
          <w:rFonts w:ascii="PT Sans" w:eastAsia="Times New Roman" w:hAnsi="PT Sans" w:cs="Times New Roman"/>
          <w:color w:val="0E0E0E"/>
          <w:sz w:val="40"/>
          <w:szCs w:val="40"/>
          <w:lang w:eastAsia="ru-RU"/>
        </w:rPr>
        <w:t xml:space="preserve"> студенту оформить</w:t>
      </w:r>
      <w:proofErr w:type="gramEnd"/>
      <w:r w:rsidRPr="001253CB">
        <w:rPr>
          <w:rFonts w:ascii="PT Sans" w:eastAsia="Times New Roman" w:hAnsi="PT Sans" w:cs="Times New Roman"/>
          <w:color w:val="0E0E0E"/>
          <w:sz w:val="40"/>
          <w:szCs w:val="40"/>
          <w:lang w:eastAsia="ru-RU"/>
        </w:rPr>
        <w:t xml:space="preserve"> выход из академического отпуска</w:t>
      </w:r>
    </w:p>
    <w:p w:rsidR="001253CB" w:rsidRPr="001253CB" w:rsidRDefault="001253CB" w:rsidP="001253CB">
      <w:pPr>
        <w:shd w:val="clear" w:color="auto" w:fill="FFFFFF"/>
        <w:spacing w:after="0" w:line="678" w:lineRule="atLeast"/>
        <w:rPr>
          <w:rFonts w:ascii="Times New Roman" w:eastAsia="Times New Roman" w:hAnsi="Times New Roman" w:cs="Times New Roman"/>
          <w:color w:val="000000"/>
          <w:sz w:val="57"/>
          <w:szCs w:val="57"/>
          <w:lang w:eastAsia="ru-RU"/>
        </w:rPr>
      </w:pPr>
      <w:proofErr w:type="gramStart"/>
      <w:r w:rsidRPr="001253CB">
        <w:rPr>
          <w:rFonts w:ascii="Times New Roman" w:eastAsia="Times New Roman" w:hAnsi="Times New Roman" w:cs="Times New Roman"/>
          <w:color w:val="000000"/>
          <w:sz w:val="57"/>
          <w:szCs w:val="57"/>
          <w:lang w:eastAsia="ru-RU"/>
        </w:rPr>
        <w:t>12) академический отпуск в </w:t>
      </w:r>
      <w:hyperlink r:id="rId17" w:anchor="dst100011" w:history="1">
        <w:r w:rsidRPr="001253CB">
          <w:rPr>
            <w:rFonts w:ascii="Times New Roman" w:eastAsia="Times New Roman" w:hAnsi="Times New Roman" w:cs="Times New Roman"/>
            <w:color w:val="1A0DAB"/>
            <w:sz w:val="57"/>
            <w:u w:val="single"/>
            <w:lang w:eastAsia="ru-RU"/>
          </w:rPr>
          <w:t>порядке</w:t>
        </w:r>
      </w:hyperlink>
      <w:r w:rsidRPr="001253CB">
        <w:rPr>
          <w:rFonts w:ascii="Times New Roman" w:eastAsia="Times New Roman" w:hAnsi="Times New Roman" w:cs="Times New Roman"/>
          <w:color w:val="000000"/>
          <w:sz w:val="57"/>
          <w:szCs w:val="57"/>
          <w:lang w:eastAsia="ru-RU"/>
        </w:rPr>
        <w:t xml:space="preserve"> и по основаниям, которые установлены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</w:t>
      </w:r>
      <w:r w:rsidRPr="001253CB">
        <w:rPr>
          <w:rFonts w:ascii="Times New Roman" w:eastAsia="Times New Roman" w:hAnsi="Times New Roman" w:cs="Times New Roman"/>
          <w:color w:val="000000"/>
          <w:sz w:val="57"/>
          <w:szCs w:val="57"/>
          <w:lang w:eastAsia="ru-RU"/>
        </w:rPr>
        <w:lastRenderedPageBreak/>
        <w:t>образования, а также отпуск по беременности и родам, отпуск по</w:t>
      </w:r>
      <w:proofErr w:type="gramEnd"/>
      <w:r w:rsidRPr="001253CB">
        <w:rPr>
          <w:rFonts w:ascii="Times New Roman" w:eastAsia="Times New Roman" w:hAnsi="Times New Roman" w:cs="Times New Roman"/>
          <w:color w:val="000000"/>
          <w:sz w:val="57"/>
          <w:szCs w:val="57"/>
          <w:lang w:eastAsia="ru-RU"/>
        </w:rPr>
        <w:t xml:space="preserve"> уходу за ребенком до достижения им возраста трех лет в порядке, установленном федеральными </w:t>
      </w:r>
      <w:hyperlink r:id="rId18" w:history="1">
        <w:r w:rsidRPr="001253CB">
          <w:rPr>
            <w:rFonts w:ascii="Times New Roman" w:eastAsia="Times New Roman" w:hAnsi="Times New Roman" w:cs="Times New Roman"/>
            <w:color w:val="1A0DAB"/>
            <w:sz w:val="57"/>
            <w:u w:val="single"/>
            <w:lang w:eastAsia="ru-RU"/>
          </w:rPr>
          <w:t>законами</w:t>
        </w:r>
      </w:hyperlink>
      <w:r w:rsidRPr="001253CB">
        <w:rPr>
          <w:rFonts w:ascii="Times New Roman" w:eastAsia="Times New Roman" w:hAnsi="Times New Roman" w:cs="Times New Roman"/>
          <w:color w:val="000000"/>
          <w:sz w:val="57"/>
          <w:szCs w:val="57"/>
          <w:lang w:eastAsia="ru-RU"/>
        </w:rPr>
        <w:t>;</w:t>
      </w:r>
    </w:p>
    <w:p w:rsidR="001253CB" w:rsidRPr="001253CB" w:rsidRDefault="001253CB" w:rsidP="001253CB">
      <w:pPr>
        <w:shd w:val="clear" w:color="auto" w:fill="FFFFFF"/>
        <w:spacing w:before="395" w:after="0" w:line="678" w:lineRule="atLeast"/>
        <w:rPr>
          <w:rFonts w:ascii="Times New Roman" w:eastAsia="Times New Roman" w:hAnsi="Times New Roman" w:cs="Times New Roman"/>
          <w:color w:val="828282"/>
          <w:sz w:val="53"/>
          <w:szCs w:val="53"/>
          <w:lang w:eastAsia="ru-RU"/>
        </w:rPr>
      </w:pPr>
      <w:r w:rsidRPr="001253CB">
        <w:rPr>
          <w:rFonts w:ascii="Times New Roman" w:eastAsia="Times New Roman" w:hAnsi="Times New Roman" w:cs="Times New Roman"/>
          <w:color w:val="828282"/>
          <w:sz w:val="53"/>
          <w:szCs w:val="53"/>
          <w:lang w:eastAsia="ru-RU"/>
        </w:rPr>
        <w:t>(в ред. Федерального </w:t>
      </w:r>
      <w:hyperlink r:id="rId19" w:anchor="dst100055" w:history="1">
        <w:r w:rsidRPr="001253CB">
          <w:rPr>
            <w:rFonts w:ascii="Times New Roman" w:eastAsia="Times New Roman" w:hAnsi="Times New Roman" w:cs="Times New Roman"/>
            <w:color w:val="1A0DAB"/>
            <w:sz w:val="53"/>
            <w:u w:val="single"/>
            <w:lang w:eastAsia="ru-RU"/>
          </w:rPr>
          <w:t>закона</w:t>
        </w:r>
      </w:hyperlink>
      <w:r w:rsidRPr="001253CB">
        <w:rPr>
          <w:rFonts w:ascii="Times New Roman" w:eastAsia="Times New Roman" w:hAnsi="Times New Roman" w:cs="Times New Roman"/>
          <w:color w:val="828282"/>
          <w:sz w:val="53"/>
          <w:szCs w:val="53"/>
          <w:lang w:eastAsia="ru-RU"/>
        </w:rPr>
        <w:t> от 26.07.2019 N 232-ФЗ)</w:t>
      </w:r>
    </w:p>
    <w:p w:rsidR="001253CB" w:rsidRPr="001253CB" w:rsidRDefault="001253CB" w:rsidP="001253CB">
      <w:pPr>
        <w:shd w:val="clear" w:color="auto" w:fill="FFFFFF"/>
        <w:spacing w:before="395" w:after="0" w:line="678" w:lineRule="atLeast"/>
        <w:rPr>
          <w:rFonts w:ascii="Times New Roman" w:eastAsia="Times New Roman" w:hAnsi="Times New Roman" w:cs="Times New Roman"/>
          <w:color w:val="828282"/>
          <w:sz w:val="53"/>
          <w:szCs w:val="53"/>
          <w:lang w:eastAsia="ru-RU"/>
        </w:rPr>
      </w:pPr>
      <w:r w:rsidRPr="001253CB">
        <w:rPr>
          <w:rFonts w:ascii="Times New Roman" w:eastAsia="Times New Roman" w:hAnsi="Times New Roman" w:cs="Times New Roman"/>
          <w:color w:val="828282"/>
          <w:sz w:val="53"/>
          <w:szCs w:val="53"/>
          <w:lang w:eastAsia="ru-RU"/>
        </w:rPr>
        <w:t>(</w:t>
      </w:r>
      <w:proofErr w:type="gramStart"/>
      <w:r w:rsidRPr="001253CB">
        <w:rPr>
          <w:rFonts w:ascii="Times New Roman" w:eastAsia="Times New Roman" w:hAnsi="Times New Roman" w:cs="Times New Roman"/>
          <w:color w:val="828282"/>
          <w:sz w:val="53"/>
          <w:szCs w:val="53"/>
          <w:lang w:eastAsia="ru-RU"/>
        </w:rPr>
        <w:t>см</w:t>
      </w:r>
      <w:proofErr w:type="gramEnd"/>
      <w:r w:rsidRPr="001253CB">
        <w:rPr>
          <w:rFonts w:ascii="Times New Roman" w:eastAsia="Times New Roman" w:hAnsi="Times New Roman" w:cs="Times New Roman"/>
          <w:color w:val="828282"/>
          <w:sz w:val="53"/>
          <w:szCs w:val="53"/>
          <w:lang w:eastAsia="ru-RU"/>
        </w:rPr>
        <w:t>. текст в предыдущей </w:t>
      </w:r>
      <w:hyperlink r:id="rId20" w:history="1">
        <w:r w:rsidRPr="001253CB">
          <w:rPr>
            <w:rFonts w:ascii="Times New Roman" w:eastAsia="Times New Roman" w:hAnsi="Times New Roman" w:cs="Times New Roman"/>
            <w:color w:val="1A0DAB"/>
            <w:sz w:val="53"/>
            <w:u w:val="single"/>
            <w:lang w:eastAsia="ru-RU"/>
          </w:rPr>
          <w:t>редакции</w:t>
        </w:r>
      </w:hyperlink>
      <w:r w:rsidRPr="001253CB">
        <w:rPr>
          <w:rFonts w:ascii="Times New Roman" w:eastAsia="Times New Roman" w:hAnsi="Times New Roman" w:cs="Times New Roman"/>
          <w:color w:val="828282"/>
          <w:sz w:val="53"/>
          <w:szCs w:val="53"/>
          <w:lang w:eastAsia="ru-RU"/>
        </w:rPr>
        <w:t>)</w:t>
      </w:r>
    </w:p>
    <w:p w:rsidR="001253CB" w:rsidRPr="001253CB" w:rsidRDefault="001253CB" w:rsidP="001253CB">
      <w:pPr>
        <w:shd w:val="clear" w:color="auto" w:fill="FFFFFF"/>
        <w:spacing w:after="0" w:line="678" w:lineRule="atLeast"/>
        <w:rPr>
          <w:rFonts w:ascii="Times New Roman" w:eastAsia="Times New Roman" w:hAnsi="Times New Roman" w:cs="Times New Roman"/>
          <w:color w:val="000000"/>
          <w:sz w:val="57"/>
          <w:szCs w:val="57"/>
          <w:lang w:eastAsia="ru-RU"/>
        </w:rPr>
      </w:pPr>
      <w:r w:rsidRPr="001253CB">
        <w:rPr>
          <w:rFonts w:ascii="Times New Roman" w:eastAsia="Times New Roman" w:hAnsi="Times New Roman" w:cs="Times New Roman"/>
          <w:color w:val="000000"/>
          <w:sz w:val="57"/>
          <w:szCs w:val="57"/>
          <w:lang w:eastAsia="ru-RU"/>
        </w:rPr>
        <w:t>13) перевод для получения образования по другой профессии, специальности, направлению подготовки или научной специальности, по другой форме обучения в порядке, установленном законодательством об образовании;</w:t>
      </w:r>
    </w:p>
    <w:p w:rsidR="001253CB" w:rsidRPr="001253CB" w:rsidRDefault="001253CB" w:rsidP="001253CB">
      <w:pPr>
        <w:shd w:val="clear" w:color="auto" w:fill="FFFFFF"/>
        <w:spacing w:before="395" w:after="0" w:line="678" w:lineRule="atLeast"/>
        <w:rPr>
          <w:rFonts w:ascii="Times New Roman" w:eastAsia="Times New Roman" w:hAnsi="Times New Roman" w:cs="Times New Roman"/>
          <w:color w:val="828282"/>
          <w:sz w:val="53"/>
          <w:szCs w:val="53"/>
          <w:lang w:eastAsia="ru-RU"/>
        </w:rPr>
      </w:pPr>
      <w:r w:rsidRPr="001253CB">
        <w:rPr>
          <w:rFonts w:ascii="Times New Roman" w:eastAsia="Times New Roman" w:hAnsi="Times New Roman" w:cs="Times New Roman"/>
          <w:color w:val="828282"/>
          <w:sz w:val="53"/>
          <w:szCs w:val="53"/>
          <w:lang w:eastAsia="ru-RU"/>
        </w:rPr>
        <w:t>(в ред. Федерального </w:t>
      </w:r>
      <w:hyperlink r:id="rId21" w:anchor="dst100056" w:history="1">
        <w:r w:rsidRPr="001253CB">
          <w:rPr>
            <w:rFonts w:ascii="Times New Roman" w:eastAsia="Times New Roman" w:hAnsi="Times New Roman" w:cs="Times New Roman"/>
            <w:color w:val="1A0DAB"/>
            <w:sz w:val="53"/>
            <w:u w:val="single"/>
            <w:lang w:eastAsia="ru-RU"/>
          </w:rPr>
          <w:t>закона</w:t>
        </w:r>
      </w:hyperlink>
      <w:r w:rsidRPr="001253CB">
        <w:rPr>
          <w:rFonts w:ascii="Times New Roman" w:eastAsia="Times New Roman" w:hAnsi="Times New Roman" w:cs="Times New Roman"/>
          <w:color w:val="828282"/>
          <w:sz w:val="53"/>
          <w:szCs w:val="53"/>
          <w:lang w:eastAsia="ru-RU"/>
        </w:rPr>
        <w:t> от 30.12.2020 N 517-ФЗ)</w:t>
      </w:r>
    </w:p>
    <w:p w:rsidR="001253CB" w:rsidRPr="001253CB" w:rsidRDefault="001253CB" w:rsidP="001253CB">
      <w:pPr>
        <w:shd w:val="clear" w:color="auto" w:fill="FFFFFF"/>
        <w:spacing w:before="395" w:after="0" w:line="678" w:lineRule="atLeast"/>
        <w:rPr>
          <w:rFonts w:ascii="Times New Roman" w:eastAsia="Times New Roman" w:hAnsi="Times New Roman" w:cs="Times New Roman"/>
          <w:color w:val="828282"/>
          <w:sz w:val="53"/>
          <w:szCs w:val="53"/>
          <w:lang w:eastAsia="ru-RU"/>
        </w:rPr>
      </w:pPr>
      <w:r w:rsidRPr="001253CB">
        <w:rPr>
          <w:rFonts w:ascii="Times New Roman" w:eastAsia="Times New Roman" w:hAnsi="Times New Roman" w:cs="Times New Roman"/>
          <w:color w:val="828282"/>
          <w:sz w:val="53"/>
          <w:szCs w:val="53"/>
          <w:lang w:eastAsia="ru-RU"/>
        </w:rPr>
        <w:t>(</w:t>
      </w:r>
      <w:proofErr w:type="gramStart"/>
      <w:r w:rsidRPr="001253CB">
        <w:rPr>
          <w:rFonts w:ascii="Times New Roman" w:eastAsia="Times New Roman" w:hAnsi="Times New Roman" w:cs="Times New Roman"/>
          <w:color w:val="828282"/>
          <w:sz w:val="53"/>
          <w:szCs w:val="53"/>
          <w:lang w:eastAsia="ru-RU"/>
        </w:rPr>
        <w:t>см</w:t>
      </w:r>
      <w:proofErr w:type="gramEnd"/>
      <w:r w:rsidRPr="001253CB">
        <w:rPr>
          <w:rFonts w:ascii="Times New Roman" w:eastAsia="Times New Roman" w:hAnsi="Times New Roman" w:cs="Times New Roman"/>
          <w:color w:val="828282"/>
          <w:sz w:val="53"/>
          <w:szCs w:val="53"/>
          <w:lang w:eastAsia="ru-RU"/>
        </w:rPr>
        <w:t>. текст в предыдущей </w:t>
      </w:r>
      <w:hyperlink r:id="rId22" w:history="1">
        <w:r w:rsidRPr="001253CB">
          <w:rPr>
            <w:rFonts w:ascii="Times New Roman" w:eastAsia="Times New Roman" w:hAnsi="Times New Roman" w:cs="Times New Roman"/>
            <w:color w:val="1A0DAB"/>
            <w:sz w:val="53"/>
            <w:u w:val="single"/>
            <w:lang w:eastAsia="ru-RU"/>
          </w:rPr>
          <w:t>редакции</w:t>
        </w:r>
      </w:hyperlink>
      <w:r w:rsidRPr="001253CB">
        <w:rPr>
          <w:rFonts w:ascii="Times New Roman" w:eastAsia="Times New Roman" w:hAnsi="Times New Roman" w:cs="Times New Roman"/>
          <w:color w:val="828282"/>
          <w:sz w:val="53"/>
          <w:szCs w:val="53"/>
          <w:lang w:eastAsia="ru-RU"/>
        </w:rPr>
        <w:t>)</w:t>
      </w:r>
    </w:p>
    <w:p w:rsidR="001253CB" w:rsidRPr="001253CB" w:rsidRDefault="001253CB" w:rsidP="001253CB">
      <w:pPr>
        <w:shd w:val="clear" w:color="auto" w:fill="FFFFFF"/>
        <w:spacing w:after="0" w:line="678" w:lineRule="atLeast"/>
        <w:rPr>
          <w:rFonts w:ascii="Times New Roman" w:eastAsia="Times New Roman" w:hAnsi="Times New Roman" w:cs="Times New Roman"/>
          <w:color w:val="000000"/>
          <w:sz w:val="57"/>
          <w:szCs w:val="57"/>
          <w:lang w:eastAsia="ru-RU"/>
        </w:rPr>
      </w:pPr>
      <w:proofErr w:type="gramStart"/>
      <w:r w:rsidRPr="001253CB">
        <w:rPr>
          <w:rFonts w:ascii="Times New Roman" w:eastAsia="Times New Roman" w:hAnsi="Times New Roman" w:cs="Times New Roman"/>
          <w:color w:val="000000"/>
          <w:sz w:val="57"/>
          <w:szCs w:val="57"/>
          <w:lang w:eastAsia="ru-RU"/>
        </w:rPr>
        <w:lastRenderedPageBreak/>
        <w:t>14) переход с платного обучения на обучение за счет средств бюджетных ассигнований федерального бюджета, бюджетов субъектов Российской Федерации и местных бюджетов либо за счет собственных средств организации, осуществляющей образовательную деятельность, в том числе средств, полученных от приносящей доход деятельности, добровольных пожертвований и целевых взносов физических и (или) юридических лиц, в случаях и </w:t>
      </w:r>
      <w:hyperlink r:id="rId23" w:history="1">
        <w:r w:rsidRPr="001253CB">
          <w:rPr>
            <w:rFonts w:ascii="Times New Roman" w:eastAsia="Times New Roman" w:hAnsi="Times New Roman" w:cs="Times New Roman"/>
            <w:color w:val="1A0DAB"/>
            <w:sz w:val="57"/>
            <w:u w:val="single"/>
            <w:lang w:eastAsia="ru-RU"/>
          </w:rPr>
          <w:t>порядке</w:t>
        </w:r>
      </w:hyperlink>
      <w:r w:rsidRPr="001253CB">
        <w:rPr>
          <w:rFonts w:ascii="Times New Roman" w:eastAsia="Times New Roman" w:hAnsi="Times New Roman" w:cs="Times New Roman"/>
          <w:color w:val="000000"/>
          <w:sz w:val="57"/>
          <w:szCs w:val="57"/>
          <w:lang w:eastAsia="ru-RU"/>
        </w:rPr>
        <w:t>, которые предусмотрены федеральным органом исполнительной власти, осуществляющим</w:t>
      </w:r>
      <w:proofErr w:type="gramEnd"/>
      <w:r w:rsidRPr="001253CB">
        <w:rPr>
          <w:rFonts w:ascii="Times New Roman" w:eastAsia="Times New Roman" w:hAnsi="Times New Roman" w:cs="Times New Roman"/>
          <w:color w:val="000000"/>
          <w:sz w:val="57"/>
          <w:szCs w:val="57"/>
          <w:lang w:eastAsia="ru-RU"/>
        </w:rPr>
        <w:t xml:space="preserve"> функции по выработке и реализации государственной политики и нормативно-правовому регулированию в сфере высшего </w:t>
      </w:r>
      <w:r w:rsidRPr="001253CB">
        <w:rPr>
          <w:rFonts w:ascii="Times New Roman" w:eastAsia="Times New Roman" w:hAnsi="Times New Roman" w:cs="Times New Roman"/>
          <w:color w:val="000000"/>
          <w:sz w:val="57"/>
          <w:szCs w:val="57"/>
          <w:lang w:eastAsia="ru-RU"/>
        </w:rPr>
        <w:lastRenderedPageBreak/>
        <w:t>образования,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образования;</w:t>
      </w:r>
    </w:p>
    <w:p w:rsidR="001253CB" w:rsidRPr="001253CB" w:rsidRDefault="001253CB" w:rsidP="001253CB">
      <w:pPr>
        <w:shd w:val="clear" w:color="auto" w:fill="FFFFFF"/>
        <w:spacing w:before="395" w:after="0" w:line="678" w:lineRule="atLeast"/>
        <w:rPr>
          <w:rFonts w:ascii="Times New Roman" w:eastAsia="Times New Roman" w:hAnsi="Times New Roman" w:cs="Times New Roman"/>
          <w:color w:val="828282"/>
          <w:sz w:val="53"/>
          <w:szCs w:val="53"/>
          <w:lang w:eastAsia="ru-RU"/>
        </w:rPr>
      </w:pPr>
      <w:r w:rsidRPr="001253CB">
        <w:rPr>
          <w:rFonts w:ascii="Times New Roman" w:eastAsia="Times New Roman" w:hAnsi="Times New Roman" w:cs="Times New Roman"/>
          <w:color w:val="828282"/>
          <w:sz w:val="53"/>
          <w:szCs w:val="53"/>
          <w:lang w:eastAsia="ru-RU"/>
        </w:rPr>
        <w:t>(п. 14 в ред. Федерального </w:t>
      </w:r>
      <w:hyperlink r:id="rId24" w:anchor="dst100012" w:history="1">
        <w:r w:rsidRPr="001253CB">
          <w:rPr>
            <w:rFonts w:ascii="Times New Roman" w:eastAsia="Times New Roman" w:hAnsi="Times New Roman" w:cs="Times New Roman"/>
            <w:color w:val="1A0DAB"/>
            <w:sz w:val="53"/>
            <w:u w:val="single"/>
            <w:lang w:eastAsia="ru-RU"/>
          </w:rPr>
          <w:t>закона</w:t>
        </w:r>
      </w:hyperlink>
      <w:r w:rsidRPr="001253CB">
        <w:rPr>
          <w:rFonts w:ascii="Times New Roman" w:eastAsia="Times New Roman" w:hAnsi="Times New Roman" w:cs="Times New Roman"/>
          <w:color w:val="828282"/>
          <w:sz w:val="53"/>
          <w:szCs w:val="53"/>
          <w:lang w:eastAsia="ru-RU"/>
        </w:rPr>
        <w:t> от 14.04.2023 N 124-ФЗ)</w:t>
      </w:r>
    </w:p>
    <w:p w:rsidR="001253CB" w:rsidRPr="001253CB" w:rsidRDefault="001253CB" w:rsidP="001253CB">
      <w:pPr>
        <w:shd w:val="clear" w:color="auto" w:fill="FFFFFF"/>
        <w:spacing w:before="395" w:after="0" w:line="678" w:lineRule="atLeast"/>
        <w:rPr>
          <w:rFonts w:ascii="Times New Roman" w:eastAsia="Times New Roman" w:hAnsi="Times New Roman" w:cs="Times New Roman"/>
          <w:color w:val="828282"/>
          <w:sz w:val="53"/>
          <w:szCs w:val="53"/>
          <w:lang w:eastAsia="ru-RU"/>
        </w:rPr>
      </w:pPr>
      <w:r w:rsidRPr="001253CB">
        <w:rPr>
          <w:rFonts w:ascii="Times New Roman" w:eastAsia="Times New Roman" w:hAnsi="Times New Roman" w:cs="Times New Roman"/>
          <w:color w:val="828282"/>
          <w:sz w:val="53"/>
          <w:szCs w:val="53"/>
          <w:lang w:eastAsia="ru-RU"/>
        </w:rPr>
        <w:t>(</w:t>
      </w:r>
      <w:proofErr w:type="gramStart"/>
      <w:r w:rsidRPr="001253CB">
        <w:rPr>
          <w:rFonts w:ascii="Times New Roman" w:eastAsia="Times New Roman" w:hAnsi="Times New Roman" w:cs="Times New Roman"/>
          <w:color w:val="828282"/>
          <w:sz w:val="53"/>
          <w:szCs w:val="53"/>
          <w:lang w:eastAsia="ru-RU"/>
        </w:rPr>
        <w:t>см</w:t>
      </w:r>
      <w:proofErr w:type="gramEnd"/>
      <w:r w:rsidRPr="001253CB">
        <w:rPr>
          <w:rFonts w:ascii="Times New Roman" w:eastAsia="Times New Roman" w:hAnsi="Times New Roman" w:cs="Times New Roman"/>
          <w:color w:val="828282"/>
          <w:sz w:val="53"/>
          <w:szCs w:val="53"/>
          <w:lang w:eastAsia="ru-RU"/>
        </w:rPr>
        <w:t>. текст в предыдущей </w:t>
      </w:r>
      <w:hyperlink r:id="rId25" w:history="1">
        <w:r w:rsidRPr="001253CB">
          <w:rPr>
            <w:rFonts w:ascii="Times New Roman" w:eastAsia="Times New Roman" w:hAnsi="Times New Roman" w:cs="Times New Roman"/>
            <w:color w:val="1A0DAB"/>
            <w:sz w:val="53"/>
            <w:u w:val="single"/>
            <w:lang w:eastAsia="ru-RU"/>
          </w:rPr>
          <w:t>редакции</w:t>
        </w:r>
      </w:hyperlink>
      <w:r w:rsidRPr="001253CB">
        <w:rPr>
          <w:rFonts w:ascii="Times New Roman" w:eastAsia="Times New Roman" w:hAnsi="Times New Roman" w:cs="Times New Roman"/>
          <w:color w:val="828282"/>
          <w:sz w:val="53"/>
          <w:szCs w:val="53"/>
          <w:lang w:eastAsia="ru-RU"/>
        </w:rPr>
        <w:t>)</w:t>
      </w:r>
    </w:p>
    <w:p w:rsidR="001253CB" w:rsidRPr="001253CB" w:rsidRDefault="001253CB" w:rsidP="001253CB">
      <w:pPr>
        <w:shd w:val="clear" w:color="auto" w:fill="FDFDFD"/>
        <w:spacing w:after="0" w:line="678" w:lineRule="atLeast"/>
        <w:rPr>
          <w:rFonts w:ascii="PT Sans" w:eastAsia="Times New Roman" w:hAnsi="PT Sans" w:cs="Times New Roman"/>
          <w:color w:val="0E0E0E"/>
          <w:sz w:val="40"/>
          <w:szCs w:val="40"/>
          <w:lang w:eastAsia="ru-RU"/>
        </w:rPr>
      </w:pPr>
      <w:r w:rsidRPr="001253CB">
        <w:rPr>
          <w:rFonts w:ascii="PT Sans" w:eastAsia="Times New Roman" w:hAnsi="PT Sans" w:cs="Times New Roman"/>
          <w:color w:val="0E0E0E"/>
          <w:sz w:val="40"/>
          <w:szCs w:val="40"/>
          <w:lang w:eastAsia="ru-RU"/>
        </w:rPr>
        <w:t>Как перевестись из одного вуза в другой</w:t>
      </w:r>
    </w:p>
    <w:p w:rsidR="001253CB" w:rsidRPr="001253CB" w:rsidRDefault="001253CB" w:rsidP="001253CB">
      <w:pPr>
        <w:shd w:val="clear" w:color="auto" w:fill="FFFFFF"/>
        <w:spacing w:after="0" w:line="678" w:lineRule="atLeast"/>
        <w:rPr>
          <w:rFonts w:ascii="Times New Roman" w:eastAsia="Times New Roman" w:hAnsi="Times New Roman" w:cs="Times New Roman"/>
          <w:color w:val="000000"/>
          <w:sz w:val="57"/>
          <w:szCs w:val="57"/>
          <w:lang w:eastAsia="ru-RU"/>
        </w:rPr>
      </w:pPr>
      <w:proofErr w:type="gramStart"/>
      <w:r w:rsidRPr="001253CB">
        <w:rPr>
          <w:rFonts w:ascii="Times New Roman" w:eastAsia="Times New Roman" w:hAnsi="Times New Roman" w:cs="Times New Roman"/>
          <w:color w:val="000000"/>
          <w:sz w:val="57"/>
          <w:szCs w:val="57"/>
          <w:lang w:eastAsia="ru-RU"/>
        </w:rPr>
        <w:t>15) перевод в другую образовательную организацию, реализующую образовательную программу соответствующего уровня, в </w:t>
      </w:r>
      <w:hyperlink r:id="rId26" w:history="1">
        <w:r w:rsidRPr="001253CB">
          <w:rPr>
            <w:rFonts w:ascii="Times New Roman" w:eastAsia="Times New Roman" w:hAnsi="Times New Roman" w:cs="Times New Roman"/>
            <w:color w:val="1A0DAB"/>
            <w:sz w:val="57"/>
            <w:u w:val="single"/>
            <w:lang w:eastAsia="ru-RU"/>
          </w:rPr>
          <w:t>порядке</w:t>
        </w:r>
      </w:hyperlink>
      <w:r w:rsidRPr="001253CB">
        <w:rPr>
          <w:rFonts w:ascii="Times New Roman" w:eastAsia="Times New Roman" w:hAnsi="Times New Roman" w:cs="Times New Roman"/>
          <w:color w:val="000000"/>
          <w:sz w:val="57"/>
          <w:szCs w:val="57"/>
          <w:lang w:eastAsia="ru-RU"/>
        </w:rPr>
        <w:t xml:space="preserve">, предусмотренном в зависимости от уровня образовательных программ </w:t>
      </w:r>
      <w:r w:rsidRPr="001253CB">
        <w:rPr>
          <w:rFonts w:ascii="Times New Roman" w:eastAsia="Times New Roman" w:hAnsi="Times New Roman" w:cs="Times New Roman"/>
          <w:color w:val="000000"/>
          <w:sz w:val="57"/>
          <w:szCs w:val="57"/>
          <w:lang w:eastAsia="ru-RU"/>
        </w:rPr>
        <w:lastRenderedPageBreak/>
        <w:t>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или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образования;</w:t>
      </w:r>
      <w:proofErr w:type="gramEnd"/>
    </w:p>
    <w:p w:rsidR="001253CB" w:rsidRPr="001253CB" w:rsidRDefault="001253CB" w:rsidP="001253CB">
      <w:pPr>
        <w:shd w:val="clear" w:color="auto" w:fill="FFFFFF"/>
        <w:spacing w:before="395" w:after="0" w:line="678" w:lineRule="atLeast"/>
        <w:rPr>
          <w:rFonts w:ascii="Times New Roman" w:eastAsia="Times New Roman" w:hAnsi="Times New Roman" w:cs="Times New Roman"/>
          <w:color w:val="828282"/>
          <w:sz w:val="53"/>
          <w:szCs w:val="53"/>
          <w:lang w:eastAsia="ru-RU"/>
        </w:rPr>
      </w:pPr>
      <w:r w:rsidRPr="001253CB">
        <w:rPr>
          <w:rFonts w:ascii="Times New Roman" w:eastAsia="Times New Roman" w:hAnsi="Times New Roman" w:cs="Times New Roman"/>
          <w:color w:val="828282"/>
          <w:sz w:val="53"/>
          <w:szCs w:val="53"/>
          <w:lang w:eastAsia="ru-RU"/>
        </w:rPr>
        <w:t>(п. 15 в ред. Федерального </w:t>
      </w:r>
      <w:hyperlink r:id="rId27" w:anchor="dst100057" w:history="1">
        <w:r w:rsidRPr="001253CB">
          <w:rPr>
            <w:rFonts w:ascii="Times New Roman" w:eastAsia="Times New Roman" w:hAnsi="Times New Roman" w:cs="Times New Roman"/>
            <w:color w:val="1A0DAB"/>
            <w:sz w:val="53"/>
            <w:u w:val="single"/>
            <w:lang w:eastAsia="ru-RU"/>
          </w:rPr>
          <w:t>закона</w:t>
        </w:r>
      </w:hyperlink>
      <w:r w:rsidRPr="001253CB">
        <w:rPr>
          <w:rFonts w:ascii="Times New Roman" w:eastAsia="Times New Roman" w:hAnsi="Times New Roman" w:cs="Times New Roman"/>
          <w:color w:val="828282"/>
          <w:sz w:val="53"/>
          <w:szCs w:val="53"/>
          <w:lang w:eastAsia="ru-RU"/>
        </w:rPr>
        <w:t> от 26.07.2019 N 232-ФЗ)</w:t>
      </w:r>
    </w:p>
    <w:p w:rsidR="001253CB" w:rsidRPr="001253CB" w:rsidRDefault="001253CB" w:rsidP="001253CB">
      <w:pPr>
        <w:shd w:val="clear" w:color="auto" w:fill="FFFFFF"/>
        <w:spacing w:before="395" w:after="0" w:line="678" w:lineRule="atLeast"/>
        <w:rPr>
          <w:rFonts w:ascii="Times New Roman" w:eastAsia="Times New Roman" w:hAnsi="Times New Roman" w:cs="Times New Roman"/>
          <w:color w:val="828282"/>
          <w:sz w:val="53"/>
          <w:szCs w:val="53"/>
          <w:lang w:eastAsia="ru-RU"/>
        </w:rPr>
      </w:pPr>
      <w:r w:rsidRPr="001253CB">
        <w:rPr>
          <w:rFonts w:ascii="Times New Roman" w:eastAsia="Times New Roman" w:hAnsi="Times New Roman" w:cs="Times New Roman"/>
          <w:color w:val="828282"/>
          <w:sz w:val="53"/>
          <w:szCs w:val="53"/>
          <w:lang w:eastAsia="ru-RU"/>
        </w:rPr>
        <w:t>(</w:t>
      </w:r>
      <w:proofErr w:type="gramStart"/>
      <w:r w:rsidRPr="001253CB">
        <w:rPr>
          <w:rFonts w:ascii="Times New Roman" w:eastAsia="Times New Roman" w:hAnsi="Times New Roman" w:cs="Times New Roman"/>
          <w:color w:val="828282"/>
          <w:sz w:val="53"/>
          <w:szCs w:val="53"/>
          <w:lang w:eastAsia="ru-RU"/>
        </w:rPr>
        <w:t>см</w:t>
      </w:r>
      <w:proofErr w:type="gramEnd"/>
      <w:r w:rsidRPr="001253CB">
        <w:rPr>
          <w:rFonts w:ascii="Times New Roman" w:eastAsia="Times New Roman" w:hAnsi="Times New Roman" w:cs="Times New Roman"/>
          <w:color w:val="828282"/>
          <w:sz w:val="53"/>
          <w:szCs w:val="53"/>
          <w:lang w:eastAsia="ru-RU"/>
        </w:rPr>
        <w:t>. текст в предыдущей </w:t>
      </w:r>
      <w:hyperlink r:id="rId28" w:history="1">
        <w:r w:rsidRPr="001253CB">
          <w:rPr>
            <w:rFonts w:ascii="Times New Roman" w:eastAsia="Times New Roman" w:hAnsi="Times New Roman" w:cs="Times New Roman"/>
            <w:color w:val="1A0DAB"/>
            <w:sz w:val="53"/>
            <w:u w:val="single"/>
            <w:lang w:eastAsia="ru-RU"/>
          </w:rPr>
          <w:t>редакции</w:t>
        </w:r>
      </w:hyperlink>
      <w:r w:rsidRPr="001253CB">
        <w:rPr>
          <w:rFonts w:ascii="Times New Roman" w:eastAsia="Times New Roman" w:hAnsi="Times New Roman" w:cs="Times New Roman"/>
          <w:color w:val="828282"/>
          <w:sz w:val="53"/>
          <w:szCs w:val="53"/>
          <w:lang w:eastAsia="ru-RU"/>
        </w:rPr>
        <w:t>)</w:t>
      </w:r>
    </w:p>
    <w:p w:rsidR="001253CB" w:rsidRPr="001253CB" w:rsidRDefault="001253CB" w:rsidP="001253CB">
      <w:pPr>
        <w:shd w:val="clear" w:color="auto" w:fill="FDFDFD"/>
        <w:spacing w:after="0" w:line="678" w:lineRule="atLeast"/>
        <w:rPr>
          <w:rFonts w:ascii="PT Sans" w:eastAsia="Times New Roman" w:hAnsi="PT Sans" w:cs="Times New Roman"/>
          <w:color w:val="0E0E0E"/>
          <w:sz w:val="40"/>
          <w:szCs w:val="40"/>
          <w:lang w:eastAsia="ru-RU"/>
        </w:rPr>
      </w:pPr>
      <w:r w:rsidRPr="001253CB">
        <w:rPr>
          <w:rFonts w:ascii="PT Sans" w:eastAsia="Times New Roman" w:hAnsi="PT Sans" w:cs="Times New Roman"/>
          <w:color w:val="0E0E0E"/>
          <w:sz w:val="40"/>
          <w:szCs w:val="40"/>
          <w:lang w:eastAsia="ru-RU"/>
        </w:rPr>
        <w:t>Как восстановиться в вузе или организации СПО после отчисления</w:t>
      </w:r>
    </w:p>
    <w:p w:rsidR="001253CB" w:rsidRPr="001253CB" w:rsidRDefault="001253CB" w:rsidP="001253CB">
      <w:pPr>
        <w:shd w:val="clear" w:color="auto" w:fill="FFFFFF"/>
        <w:spacing w:after="0" w:line="678" w:lineRule="atLeast"/>
        <w:rPr>
          <w:rFonts w:ascii="Times New Roman" w:eastAsia="Times New Roman" w:hAnsi="Times New Roman" w:cs="Times New Roman"/>
          <w:color w:val="000000"/>
          <w:sz w:val="57"/>
          <w:szCs w:val="57"/>
          <w:lang w:eastAsia="ru-RU"/>
        </w:rPr>
      </w:pPr>
      <w:r w:rsidRPr="001253CB">
        <w:rPr>
          <w:rFonts w:ascii="Times New Roman" w:eastAsia="Times New Roman" w:hAnsi="Times New Roman" w:cs="Times New Roman"/>
          <w:color w:val="000000"/>
          <w:sz w:val="57"/>
          <w:szCs w:val="57"/>
          <w:lang w:eastAsia="ru-RU"/>
        </w:rPr>
        <w:lastRenderedPageBreak/>
        <w:t>16) восстановление для получения образования в образовательной организации, реализующей основные профессиональные образовательные программы, в порядке, установленном законодательством об образовании;</w:t>
      </w:r>
    </w:p>
    <w:p w:rsidR="001253CB" w:rsidRPr="001253CB" w:rsidRDefault="001253CB" w:rsidP="001253CB">
      <w:pPr>
        <w:shd w:val="clear" w:color="auto" w:fill="FFFFFF"/>
        <w:spacing w:after="0" w:line="678" w:lineRule="atLeast"/>
        <w:rPr>
          <w:rFonts w:ascii="Times New Roman" w:eastAsia="Times New Roman" w:hAnsi="Times New Roman" w:cs="Times New Roman"/>
          <w:color w:val="000000"/>
          <w:sz w:val="57"/>
          <w:szCs w:val="57"/>
          <w:lang w:eastAsia="ru-RU"/>
        </w:rPr>
      </w:pPr>
      <w:r w:rsidRPr="001253CB">
        <w:rPr>
          <w:rFonts w:ascii="Times New Roman" w:eastAsia="Times New Roman" w:hAnsi="Times New Roman" w:cs="Times New Roman"/>
          <w:color w:val="000000"/>
          <w:sz w:val="57"/>
          <w:szCs w:val="57"/>
          <w:lang w:eastAsia="ru-RU"/>
        </w:rPr>
        <w:t>17) участие в управлении образовательной организацией в порядке, установленном ее уставом;</w:t>
      </w:r>
    </w:p>
    <w:p w:rsidR="001253CB" w:rsidRPr="001253CB" w:rsidRDefault="001253CB" w:rsidP="001253CB">
      <w:pPr>
        <w:shd w:val="clear" w:color="auto" w:fill="FFFFFF"/>
        <w:spacing w:after="0" w:line="678" w:lineRule="atLeast"/>
        <w:rPr>
          <w:rFonts w:ascii="Times New Roman" w:eastAsia="Times New Roman" w:hAnsi="Times New Roman" w:cs="Times New Roman"/>
          <w:color w:val="000000"/>
          <w:sz w:val="57"/>
          <w:szCs w:val="57"/>
          <w:lang w:eastAsia="ru-RU"/>
        </w:rPr>
      </w:pPr>
      <w:proofErr w:type="gramStart"/>
      <w:r w:rsidRPr="001253CB">
        <w:rPr>
          <w:rFonts w:ascii="Times New Roman" w:eastAsia="Times New Roman" w:hAnsi="Times New Roman" w:cs="Times New Roman"/>
          <w:color w:val="000000"/>
          <w:sz w:val="57"/>
          <w:szCs w:val="57"/>
          <w:lang w:eastAsia="ru-RU"/>
        </w:rPr>
        <w:t xml:space="preserve">18) ознакомление со свидетельством о государственной регистрации, с уставом, со сведениями о дате предоставления и регистрационном номере лицензии на осуществление образовательной деятельности, 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</w:t>
      </w:r>
      <w:r w:rsidRPr="001253CB">
        <w:rPr>
          <w:rFonts w:ascii="Times New Roman" w:eastAsia="Times New Roman" w:hAnsi="Times New Roman" w:cs="Times New Roman"/>
          <w:color w:val="000000"/>
          <w:sz w:val="57"/>
          <w:szCs w:val="57"/>
          <w:lang w:eastAsia="ru-RU"/>
        </w:rPr>
        <w:lastRenderedPageBreak/>
        <w:t>программам, с учебной документацией, другими документами, регламентирующими организацию и осуществление образовательной деятельности в образовательной организации;</w:t>
      </w:r>
      <w:proofErr w:type="gramEnd"/>
    </w:p>
    <w:p w:rsidR="001253CB" w:rsidRPr="001253CB" w:rsidRDefault="001253CB" w:rsidP="001253CB">
      <w:pPr>
        <w:shd w:val="clear" w:color="auto" w:fill="FFFFFF"/>
        <w:spacing w:before="395" w:after="0" w:line="678" w:lineRule="atLeast"/>
        <w:rPr>
          <w:rFonts w:ascii="Times New Roman" w:eastAsia="Times New Roman" w:hAnsi="Times New Roman" w:cs="Times New Roman"/>
          <w:color w:val="828282"/>
          <w:sz w:val="53"/>
          <w:szCs w:val="53"/>
          <w:lang w:eastAsia="ru-RU"/>
        </w:rPr>
      </w:pPr>
      <w:r w:rsidRPr="001253CB">
        <w:rPr>
          <w:rFonts w:ascii="Times New Roman" w:eastAsia="Times New Roman" w:hAnsi="Times New Roman" w:cs="Times New Roman"/>
          <w:color w:val="828282"/>
          <w:sz w:val="53"/>
          <w:szCs w:val="53"/>
          <w:lang w:eastAsia="ru-RU"/>
        </w:rPr>
        <w:t>(в ред. Федеральных законов от 27.12.2019 </w:t>
      </w:r>
      <w:hyperlink r:id="rId29" w:anchor="dst100323" w:history="1">
        <w:r w:rsidRPr="001253CB">
          <w:rPr>
            <w:rFonts w:ascii="Times New Roman" w:eastAsia="Times New Roman" w:hAnsi="Times New Roman" w:cs="Times New Roman"/>
            <w:color w:val="1A0DAB"/>
            <w:sz w:val="53"/>
            <w:u w:val="single"/>
            <w:lang w:eastAsia="ru-RU"/>
          </w:rPr>
          <w:t>N 478-ФЗ</w:t>
        </w:r>
      </w:hyperlink>
      <w:r w:rsidRPr="001253CB">
        <w:rPr>
          <w:rFonts w:ascii="Times New Roman" w:eastAsia="Times New Roman" w:hAnsi="Times New Roman" w:cs="Times New Roman"/>
          <w:color w:val="828282"/>
          <w:sz w:val="53"/>
          <w:szCs w:val="53"/>
          <w:lang w:eastAsia="ru-RU"/>
        </w:rPr>
        <w:t>, от 29.12.2022 </w:t>
      </w:r>
      <w:hyperlink r:id="rId30" w:anchor="dst100015" w:history="1">
        <w:r w:rsidRPr="001253CB">
          <w:rPr>
            <w:rFonts w:ascii="Times New Roman" w:eastAsia="Times New Roman" w:hAnsi="Times New Roman" w:cs="Times New Roman"/>
            <w:color w:val="1A0DAB"/>
            <w:sz w:val="53"/>
            <w:u w:val="single"/>
            <w:lang w:eastAsia="ru-RU"/>
          </w:rPr>
          <w:t>N 631-ФЗ</w:t>
        </w:r>
      </w:hyperlink>
      <w:r w:rsidRPr="001253CB">
        <w:rPr>
          <w:rFonts w:ascii="Times New Roman" w:eastAsia="Times New Roman" w:hAnsi="Times New Roman" w:cs="Times New Roman"/>
          <w:color w:val="828282"/>
          <w:sz w:val="53"/>
          <w:szCs w:val="53"/>
          <w:lang w:eastAsia="ru-RU"/>
        </w:rPr>
        <w:t>)</w:t>
      </w:r>
    </w:p>
    <w:p w:rsidR="001253CB" w:rsidRPr="001253CB" w:rsidRDefault="001253CB" w:rsidP="001253CB">
      <w:pPr>
        <w:shd w:val="clear" w:color="auto" w:fill="FFFFFF"/>
        <w:spacing w:before="395" w:after="0" w:line="678" w:lineRule="atLeast"/>
        <w:rPr>
          <w:rFonts w:ascii="Times New Roman" w:eastAsia="Times New Roman" w:hAnsi="Times New Roman" w:cs="Times New Roman"/>
          <w:color w:val="828282"/>
          <w:sz w:val="53"/>
          <w:szCs w:val="53"/>
          <w:lang w:eastAsia="ru-RU"/>
        </w:rPr>
      </w:pPr>
      <w:r w:rsidRPr="001253CB">
        <w:rPr>
          <w:rFonts w:ascii="Times New Roman" w:eastAsia="Times New Roman" w:hAnsi="Times New Roman" w:cs="Times New Roman"/>
          <w:color w:val="828282"/>
          <w:sz w:val="53"/>
          <w:szCs w:val="53"/>
          <w:lang w:eastAsia="ru-RU"/>
        </w:rPr>
        <w:t>(</w:t>
      </w:r>
      <w:proofErr w:type="gramStart"/>
      <w:r w:rsidRPr="001253CB">
        <w:rPr>
          <w:rFonts w:ascii="Times New Roman" w:eastAsia="Times New Roman" w:hAnsi="Times New Roman" w:cs="Times New Roman"/>
          <w:color w:val="828282"/>
          <w:sz w:val="53"/>
          <w:szCs w:val="53"/>
          <w:lang w:eastAsia="ru-RU"/>
        </w:rPr>
        <w:t>см</w:t>
      </w:r>
      <w:proofErr w:type="gramEnd"/>
      <w:r w:rsidRPr="001253CB">
        <w:rPr>
          <w:rFonts w:ascii="Times New Roman" w:eastAsia="Times New Roman" w:hAnsi="Times New Roman" w:cs="Times New Roman"/>
          <w:color w:val="828282"/>
          <w:sz w:val="53"/>
          <w:szCs w:val="53"/>
          <w:lang w:eastAsia="ru-RU"/>
        </w:rPr>
        <w:t>. текст в предыдущей </w:t>
      </w:r>
      <w:hyperlink r:id="rId31" w:history="1">
        <w:r w:rsidRPr="001253CB">
          <w:rPr>
            <w:rFonts w:ascii="Times New Roman" w:eastAsia="Times New Roman" w:hAnsi="Times New Roman" w:cs="Times New Roman"/>
            <w:color w:val="1A0DAB"/>
            <w:sz w:val="53"/>
            <w:u w:val="single"/>
            <w:lang w:eastAsia="ru-RU"/>
          </w:rPr>
          <w:t>редакции</w:t>
        </w:r>
      </w:hyperlink>
      <w:r w:rsidRPr="001253CB">
        <w:rPr>
          <w:rFonts w:ascii="Times New Roman" w:eastAsia="Times New Roman" w:hAnsi="Times New Roman" w:cs="Times New Roman"/>
          <w:color w:val="828282"/>
          <w:sz w:val="53"/>
          <w:szCs w:val="53"/>
          <w:lang w:eastAsia="ru-RU"/>
        </w:rPr>
        <w:t>)</w:t>
      </w:r>
    </w:p>
    <w:p w:rsidR="001253CB" w:rsidRPr="001253CB" w:rsidRDefault="001253CB" w:rsidP="001253CB">
      <w:pPr>
        <w:shd w:val="clear" w:color="auto" w:fill="FFFFFF"/>
        <w:spacing w:after="0" w:line="678" w:lineRule="atLeast"/>
        <w:rPr>
          <w:rFonts w:ascii="Times New Roman" w:eastAsia="Times New Roman" w:hAnsi="Times New Roman" w:cs="Times New Roman"/>
          <w:color w:val="000000"/>
          <w:sz w:val="57"/>
          <w:szCs w:val="57"/>
          <w:lang w:eastAsia="ru-RU"/>
        </w:rPr>
      </w:pPr>
      <w:r w:rsidRPr="001253CB">
        <w:rPr>
          <w:rFonts w:ascii="Times New Roman" w:eastAsia="Times New Roman" w:hAnsi="Times New Roman" w:cs="Times New Roman"/>
          <w:color w:val="000000"/>
          <w:sz w:val="57"/>
          <w:szCs w:val="57"/>
          <w:lang w:eastAsia="ru-RU"/>
        </w:rPr>
        <w:t>19) обжалование актов образовательной организации в установленном законодательством Российской Федерации порядке;</w:t>
      </w:r>
    </w:p>
    <w:p w:rsidR="001253CB" w:rsidRPr="001253CB" w:rsidRDefault="001253CB" w:rsidP="001253CB">
      <w:pPr>
        <w:shd w:val="clear" w:color="auto" w:fill="FFFFFF"/>
        <w:spacing w:after="0" w:line="678" w:lineRule="atLeast"/>
        <w:rPr>
          <w:rFonts w:ascii="Times New Roman" w:eastAsia="Times New Roman" w:hAnsi="Times New Roman" w:cs="Times New Roman"/>
          <w:color w:val="000000"/>
          <w:sz w:val="57"/>
          <w:szCs w:val="57"/>
          <w:lang w:eastAsia="ru-RU"/>
        </w:rPr>
      </w:pPr>
      <w:r w:rsidRPr="001253CB">
        <w:rPr>
          <w:rFonts w:ascii="Times New Roman" w:eastAsia="Times New Roman" w:hAnsi="Times New Roman" w:cs="Times New Roman"/>
          <w:color w:val="000000"/>
          <w:sz w:val="57"/>
          <w:szCs w:val="57"/>
          <w:lang w:eastAsia="ru-RU"/>
        </w:rPr>
        <w:t>20) бесплатное пользование библиотечно-информационными ресурсами, учебной, производственной, научной базой образовательной организации;</w:t>
      </w:r>
    </w:p>
    <w:p w:rsidR="001253CB" w:rsidRPr="001253CB" w:rsidRDefault="001253CB" w:rsidP="001253CB">
      <w:pPr>
        <w:shd w:val="clear" w:color="auto" w:fill="FFFFFF"/>
        <w:spacing w:after="0" w:line="678" w:lineRule="atLeast"/>
        <w:rPr>
          <w:rFonts w:ascii="Times New Roman" w:eastAsia="Times New Roman" w:hAnsi="Times New Roman" w:cs="Times New Roman"/>
          <w:color w:val="000000"/>
          <w:sz w:val="57"/>
          <w:szCs w:val="57"/>
          <w:lang w:eastAsia="ru-RU"/>
        </w:rPr>
      </w:pPr>
      <w:r w:rsidRPr="001253CB">
        <w:rPr>
          <w:rFonts w:ascii="Times New Roman" w:eastAsia="Times New Roman" w:hAnsi="Times New Roman" w:cs="Times New Roman"/>
          <w:color w:val="000000"/>
          <w:sz w:val="57"/>
          <w:szCs w:val="57"/>
          <w:lang w:eastAsia="ru-RU"/>
        </w:rPr>
        <w:lastRenderedPageBreak/>
        <w:t>21) пользование в порядке, установленном локальными нормативными актами, лечебно-оздоровительной инфраструктурой, объектами культуры и объектами спорта образовательной организации;</w:t>
      </w:r>
    </w:p>
    <w:p w:rsidR="001253CB" w:rsidRPr="001253CB" w:rsidRDefault="001253CB" w:rsidP="001253CB">
      <w:pPr>
        <w:shd w:val="clear" w:color="auto" w:fill="FFFFFF"/>
        <w:spacing w:after="0" w:line="678" w:lineRule="atLeast"/>
        <w:rPr>
          <w:rFonts w:ascii="Times New Roman" w:eastAsia="Times New Roman" w:hAnsi="Times New Roman" w:cs="Times New Roman"/>
          <w:color w:val="000000"/>
          <w:sz w:val="57"/>
          <w:szCs w:val="57"/>
          <w:lang w:eastAsia="ru-RU"/>
        </w:rPr>
      </w:pPr>
      <w:r w:rsidRPr="001253CB">
        <w:rPr>
          <w:rFonts w:ascii="Times New Roman" w:eastAsia="Times New Roman" w:hAnsi="Times New Roman" w:cs="Times New Roman"/>
          <w:color w:val="000000"/>
          <w:sz w:val="57"/>
          <w:szCs w:val="57"/>
          <w:lang w:eastAsia="ru-RU"/>
        </w:rPr>
        <w:t>22) развитие своих творческих способностей и интересов, включая участие в конкурсах, олимпиадах,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мероприятиях;</w:t>
      </w:r>
    </w:p>
    <w:p w:rsidR="001253CB" w:rsidRPr="001253CB" w:rsidRDefault="001253CB" w:rsidP="001253CB">
      <w:pPr>
        <w:shd w:val="clear" w:color="auto" w:fill="FFFFFF"/>
        <w:spacing w:after="0" w:line="678" w:lineRule="atLeast"/>
        <w:rPr>
          <w:rFonts w:ascii="Times New Roman" w:eastAsia="Times New Roman" w:hAnsi="Times New Roman" w:cs="Times New Roman"/>
          <w:color w:val="000000"/>
          <w:sz w:val="57"/>
          <w:szCs w:val="57"/>
          <w:lang w:eastAsia="ru-RU"/>
        </w:rPr>
      </w:pPr>
      <w:r w:rsidRPr="001253CB">
        <w:rPr>
          <w:rFonts w:ascii="Times New Roman" w:eastAsia="Times New Roman" w:hAnsi="Times New Roman" w:cs="Times New Roman"/>
          <w:color w:val="000000"/>
          <w:sz w:val="57"/>
          <w:szCs w:val="57"/>
          <w:lang w:eastAsia="ru-RU"/>
        </w:rPr>
        <w:t xml:space="preserve">23) участие в соответствии с законодательством Российской Федерации в научно-исследовательской, научно-технической, экспериментальной и инновационной деятельности, </w:t>
      </w:r>
      <w:r w:rsidRPr="001253CB">
        <w:rPr>
          <w:rFonts w:ascii="Times New Roman" w:eastAsia="Times New Roman" w:hAnsi="Times New Roman" w:cs="Times New Roman"/>
          <w:color w:val="000000"/>
          <w:sz w:val="57"/>
          <w:szCs w:val="57"/>
          <w:lang w:eastAsia="ru-RU"/>
        </w:rPr>
        <w:lastRenderedPageBreak/>
        <w:t>осуществляемой образовательной организацией, под руководством научно-педагогических работников образовательных организаций высшего образования и (или) научных работников научных организаций;</w:t>
      </w:r>
    </w:p>
    <w:p w:rsidR="001253CB" w:rsidRPr="001253CB" w:rsidRDefault="001253CB" w:rsidP="001253CB">
      <w:pPr>
        <w:shd w:val="clear" w:color="auto" w:fill="FFFFFF"/>
        <w:spacing w:after="0" w:line="678" w:lineRule="atLeast"/>
        <w:rPr>
          <w:rFonts w:ascii="Times New Roman" w:eastAsia="Times New Roman" w:hAnsi="Times New Roman" w:cs="Times New Roman"/>
          <w:color w:val="000000"/>
          <w:sz w:val="57"/>
          <w:szCs w:val="57"/>
          <w:lang w:eastAsia="ru-RU"/>
        </w:rPr>
      </w:pPr>
      <w:r w:rsidRPr="001253CB">
        <w:rPr>
          <w:rFonts w:ascii="Times New Roman" w:eastAsia="Times New Roman" w:hAnsi="Times New Roman" w:cs="Times New Roman"/>
          <w:color w:val="000000"/>
          <w:sz w:val="57"/>
          <w:szCs w:val="57"/>
          <w:lang w:eastAsia="ru-RU"/>
        </w:rPr>
        <w:t>24) направление для обучения и проведения научных исследований по избранным темам, прохождения стажировок, в том числе в рамках академического обмена, в другие образовательные организации и научные организации, включая образовательные организации высшего образования и научные организации иностранных государств;</w:t>
      </w:r>
    </w:p>
    <w:p w:rsidR="001253CB" w:rsidRPr="001253CB" w:rsidRDefault="001253CB" w:rsidP="001253CB">
      <w:pPr>
        <w:shd w:val="clear" w:color="auto" w:fill="FFFFFF"/>
        <w:spacing w:after="0" w:line="678" w:lineRule="atLeast"/>
        <w:rPr>
          <w:rFonts w:ascii="Times New Roman" w:eastAsia="Times New Roman" w:hAnsi="Times New Roman" w:cs="Times New Roman"/>
          <w:color w:val="000000"/>
          <w:sz w:val="57"/>
          <w:szCs w:val="57"/>
          <w:lang w:eastAsia="ru-RU"/>
        </w:rPr>
      </w:pPr>
      <w:r w:rsidRPr="001253CB">
        <w:rPr>
          <w:rFonts w:ascii="Times New Roman" w:eastAsia="Times New Roman" w:hAnsi="Times New Roman" w:cs="Times New Roman"/>
          <w:color w:val="000000"/>
          <w:sz w:val="57"/>
          <w:szCs w:val="57"/>
          <w:lang w:eastAsia="ru-RU"/>
        </w:rPr>
        <w:t>25) опубликование своих работ в изданиях образовательной организации на бесплатной основе;</w:t>
      </w:r>
    </w:p>
    <w:p w:rsidR="001253CB" w:rsidRPr="001253CB" w:rsidRDefault="001253CB" w:rsidP="001253CB">
      <w:pPr>
        <w:shd w:val="clear" w:color="auto" w:fill="FFFFFF"/>
        <w:spacing w:after="0" w:line="678" w:lineRule="atLeast"/>
        <w:rPr>
          <w:rFonts w:ascii="Times New Roman" w:eastAsia="Times New Roman" w:hAnsi="Times New Roman" w:cs="Times New Roman"/>
          <w:color w:val="000000"/>
          <w:sz w:val="57"/>
          <w:szCs w:val="57"/>
          <w:lang w:eastAsia="ru-RU"/>
        </w:rPr>
      </w:pPr>
      <w:r w:rsidRPr="001253CB">
        <w:rPr>
          <w:rFonts w:ascii="Times New Roman" w:eastAsia="Times New Roman" w:hAnsi="Times New Roman" w:cs="Times New Roman"/>
          <w:color w:val="000000"/>
          <w:sz w:val="57"/>
          <w:szCs w:val="57"/>
          <w:lang w:eastAsia="ru-RU"/>
        </w:rPr>
        <w:lastRenderedPageBreak/>
        <w:t>26) поощрение за успехи в учебной, физкультурной, спортивной, общественной, научной, научно-технической, творческой, экспериментальной и инновационной деятельности;</w:t>
      </w:r>
    </w:p>
    <w:p w:rsidR="001253CB" w:rsidRPr="001253CB" w:rsidRDefault="001253CB" w:rsidP="001253CB">
      <w:pPr>
        <w:shd w:val="clear" w:color="auto" w:fill="F4F3F8"/>
        <w:spacing w:after="0" w:line="621" w:lineRule="atLeast"/>
        <w:rPr>
          <w:rFonts w:ascii="Times New Roman" w:eastAsia="Times New Roman" w:hAnsi="Times New Roman" w:cs="Times New Roman"/>
          <w:color w:val="392C69"/>
          <w:sz w:val="53"/>
          <w:szCs w:val="53"/>
          <w:lang w:eastAsia="ru-RU"/>
        </w:rPr>
      </w:pPr>
      <w:proofErr w:type="spellStart"/>
      <w:r w:rsidRPr="001253CB">
        <w:rPr>
          <w:rFonts w:ascii="Times New Roman" w:eastAsia="Times New Roman" w:hAnsi="Times New Roman" w:cs="Times New Roman"/>
          <w:color w:val="392C69"/>
          <w:sz w:val="53"/>
          <w:szCs w:val="53"/>
          <w:lang w:eastAsia="ru-RU"/>
        </w:rPr>
        <w:t>КонсультантПлюс</w:t>
      </w:r>
      <w:proofErr w:type="spellEnd"/>
      <w:r w:rsidRPr="001253CB">
        <w:rPr>
          <w:rFonts w:ascii="Times New Roman" w:eastAsia="Times New Roman" w:hAnsi="Times New Roman" w:cs="Times New Roman"/>
          <w:color w:val="392C69"/>
          <w:sz w:val="53"/>
          <w:szCs w:val="53"/>
          <w:lang w:eastAsia="ru-RU"/>
        </w:rPr>
        <w:t>: примечание.</w:t>
      </w:r>
    </w:p>
    <w:p w:rsidR="001253CB" w:rsidRPr="001253CB" w:rsidRDefault="001253CB" w:rsidP="001253CB">
      <w:pPr>
        <w:shd w:val="clear" w:color="auto" w:fill="F4F3F8"/>
        <w:spacing w:after="0" w:line="621" w:lineRule="atLeast"/>
        <w:rPr>
          <w:rFonts w:ascii="Times New Roman" w:eastAsia="Times New Roman" w:hAnsi="Times New Roman" w:cs="Times New Roman"/>
          <w:color w:val="392C69"/>
          <w:sz w:val="53"/>
          <w:szCs w:val="53"/>
          <w:lang w:eastAsia="ru-RU"/>
        </w:rPr>
      </w:pPr>
      <w:r w:rsidRPr="001253CB">
        <w:rPr>
          <w:rFonts w:ascii="Times New Roman" w:eastAsia="Times New Roman" w:hAnsi="Times New Roman" w:cs="Times New Roman"/>
          <w:color w:val="392C69"/>
          <w:sz w:val="53"/>
          <w:szCs w:val="53"/>
          <w:lang w:eastAsia="ru-RU"/>
        </w:rPr>
        <w:t xml:space="preserve">По вопросу, касающемуся гарантий и компенсаций работникам, совмещающим работу с получением образования, </w:t>
      </w:r>
      <w:proofErr w:type="gramStart"/>
      <w:r w:rsidRPr="001253CB">
        <w:rPr>
          <w:rFonts w:ascii="Times New Roman" w:eastAsia="Times New Roman" w:hAnsi="Times New Roman" w:cs="Times New Roman"/>
          <w:color w:val="392C69"/>
          <w:sz w:val="53"/>
          <w:szCs w:val="53"/>
          <w:lang w:eastAsia="ru-RU"/>
        </w:rPr>
        <w:t>см</w:t>
      </w:r>
      <w:proofErr w:type="gramEnd"/>
      <w:r w:rsidRPr="001253CB">
        <w:rPr>
          <w:rFonts w:ascii="Times New Roman" w:eastAsia="Times New Roman" w:hAnsi="Times New Roman" w:cs="Times New Roman"/>
          <w:color w:val="392C69"/>
          <w:sz w:val="53"/>
          <w:szCs w:val="53"/>
          <w:lang w:eastAsia="ru-RU"/>
        </w:rPr>
        <w:t>. </w:t>
      </w:r>
      <w:hyperlink r:id="rId32" w:anchor="dst1910" w:history="1">
        <w:r w:rsidRPr="001253CB">
          <w:rPr>
            <w:rFonts w:ascii="Times New Roman" w:eastAsia="Times New Roman" w:hAnsi="Times New Roman" w:cs="Times New Roman"/>
            <w:color w:val="0000FF"/>
            <w:sz w:val="53"/>
            <w:u w:val="single"/>
            <w:lang w:eastAsia="ru-RU"/>
          </w:rPr>
          <w:t>Главу 26</w:t>
        </w:r>
      </w:hyperlink>
      <w:r w:rsidRPr="001253CB">
        <w:rPr>
          <w:rFonts w:ascii="Times New Roman" w:eastAsia="Times New Roman" w:hAnsi="Times New Roman" w:cs="Times New Roman"/>
          <w:color w:val="392C69"/>
          <w:sz w:val="53"/>
          <w:szCs w:val="53"/>
          <w:lang w:eastAsia="ru-RU"/>
        </w:rPr>
        <w:t> ТК РФ.</w:t>
      </w:r>
    </w:p>
    <w:p w:rsidR="001253CB" w:rsidRPr="001253CB" w:rsidRDefault="001253CB" w:rsidP="001253CB">
      <w:pPr>
        <w:shd w:val="clear" w:color="auto" w:fill="FFFFFF"/>
        <w:spacing w:after="0" w:line="678" w:lineRule="atLeast"/>
        <w:rPr>
          <w:rFonts w:ascii="Times New Roman" w:eastAsia="Times New Roman" w:hAnsi="Times New Roman" w:cs="Times New Roman"/>
          <w:color w:val="000000"/>
          <w:sz w:val="57"/>
          <w:szCs w:val="57"/>
          <w:lang w:eastAsia="ru-RU"/>
        </w:rPr>
      </w:pPr>
      <w:r w:rsidRPr="001253CB">
        <w:rPr>
          <w:rFonts w:ascii="Times New Roman" w:eastAsia="Times New Roman" w:hAnsi="Times New Roman" w:cs="Times New Roman"/>
          <w:color w:val="000000"/>
          <w:sz w:val="57"/>
          <w:szCs w:val="57"/>
          <w:lang w:eastAsia="ru-RU"/>
        </w:rPr>
        <w:t>27) совмещение получения образования с работой без ущерба для освоения образовательной программы, выполнения индивидуального учебного плана;</w:t>
      </w:r>
    </w:p>
    <w:p w:rsidR="001253CB" w:rsidRPr="001253CB" w:rsidRDefault="001253CB" w:rsidP="001253CB">
      <w:pPr>
        <w:shd w:val="clear" w:color="auto" w:fill="FFFFFF"/>
        <w:spacing w:after="0" w:line="678" w:lineRule="atLeast"/>
        <w:rPr>
          <w:rFonts w:ascii="Times New Roman" w:eastAsia="Times New Roman" w:hAnsi="Times New Roman" w:cs="Times New Roman"/>
          <w:color w:val="000000"/>
          <w:sz w:val="57"/>
          <w:szCs w:val="57"/>
          <w:lang w:eastAsia="ru-RU"/>
        </w:rPr>
      </w:pPr>
      <w:r w:rsidRPr="001253CB">
        <w:rPr>
          <w:rFonts w:ascii="Times New Roman" w:eastAsia="Times New Roman" w:hAnsi="Times New Roman" w:cs="Times New Roman"/>
          <w:color w:val="000000"/>
          <w:sz w:val="57"/>
          <w:szCs w:val="57"/>
          <w:lang w:eastAsia="ru-RU"/>
        </w:rPr>
        <w:t xml:space="preserve">28) получение информации от образовательной организации о положении в сфере занятости населения Российской Федерации по осваиваемым ими профессиям, </w:t>
      </w:r>
      <w:r w:rsidRPr="001253CB">
        <w:rPr>
          <w:rFonts w:ascii="Times New Roman" w:eastAsia="Times New Roman" w:hAnsi="Times New Roman" w:cs="Times New Roman"/>
          <w:color w:val="000000"/>
          <w:sz w:val="57"/>
          <w:szCs w:val="57"/>
          <w:lang w:eastAsia="ru-RU"/>
        </w:rPr>
        <w:lastRenderedPageBreak/>
        <w:t>специальностям, направлениям подготовки и научным специальностям;</w:t>
      </w:r>
    </w:p>
    <w:p w:rsidR="001253CB" w:rsidRPr="001253CB" w:rsidRDefault="001253CB" w:rsidP="001253CB">
      <w:pPr>
        <w:shd w:val="clear" w:color="auto" w:fill="FFFFFF"/>
        <w:spacing w:before="395" w:after="0" w:line="678" w:lineRule="atLeast"/>
        <w:rPr>
          <w:rFonts w:ascii="Times New Roman" w:eastAsia="Times New Roman" w:hAnsi="Times New Roman" w:cs="Times New Roman"/>
          <w:color w:val="828282"/>
          <w:sz w:val="53"/>
          <w:szCs w:val="53"/>
          <w:lang w:eastAsia="ru-RU"/>
        </w:rPr>
      </w:pPr>
      <w:r w:rsidRPr="001253CB">
        <w:rPr>
          <w:rFonts w:ascii="Times New Roman" w:eastAsia="Times New Roman" w:hAnsi="Times New Roman" w:cs="Times New Roman"/>
          <w:color w:val="828282"/>
          <w:sz w:val="53"/>
          <w:szCs w:val="53"/>
          <w:lang w:eastAsia="ru-RU"/>
        </w:rPr>
        <w:t>(в ред. Федерального </w:t>
      </w:r>
      <w:hyperlink r:id="rId33" w:anchor="dst100057" w:history="1">
        <w:r w:rsidRPr="001253CB">
          <w:rPr>
            <w:rFonts w:ascii="Times New Roman" w:eastAsia="Times New Roman" w:hAnsi="Times New Roman" w:cs="Times New Roman"/>
            <w:color w:val="1A0DAB"/>
            <w:sz w:val="53"/>
            <w:u w:val="single"/>
            <w:lang w:eastAsia="ru-RU"/>
          </w:rPr>
          <w:t>закона</w:t>
        </w:r>
      </w:hyperlink>
      <w:r w:rsidRPr="001253CB">
        <w:rPr>
          <w:rFonts w:ascii="Times New Roman" w:eastAsia="Times New Roman" w:hAnsi="Times New Roman" w:cs="Times New Roman"/>
          <w:color w:val="828282"/>
          <w:sz w:val="53"/>
          <w:szCs w:val="53"/>
          <w:lang w:eastAsia="ru-RU"/>
        </w:rPr>
        <w:t> от 30.12.2020 N 517-ФЗ)</w:t>
      </w:r>
    </w:p>
    <w:p w:rsidR="001253CB" w:rsidRPr="001253CB" w:rsidRDefault="001253CB" w:rsidP="001253CB">
      <w:pPr>
        <w:shd w:val="clear" w:color="auto" w:fill="FFFFFF"/>
        <w:spacing w:before="395" w:after="0" w:line="678" w:lineRule="atLeast"/>
        <w:rPr>
          <w:rFonts w:ascii="Times New Roman" w:eastAsia="Times New Roman" w:hAnsi="Times New Roman" w:cs="Times New Roman"/>
          <w:color w:val="828282"/>
          <w:sz w:val="53"/>
          <w:szCs w:val="53"/>
          <w:lang w:eastAsia="ru-RU"/>
        </w:rPr>
      </w:pPr>
      <w:r w:rsidRPr="001253CB">
        <w:rPr>
          <w:rFonts w:ascii="Times New Roman" w:eastAsia="Times New Roman" w:hAnsi="Times New Roman" w:cs="Times New Roman"/>
          <w:color w:val="828282"/>
          <w:sz w:val="53"/>
          <w:szCs w:val="53"/>
          <w:lang w:eastAsia="ru-RU"/>
        </w:rPr>
        <w:t>(</w:t>
      </w:r>
      <w:proofErr w:type="gramStart"/>
      <w:r w:rsidRPr="001253CB">
        <w:rPr>
          <w:rFonts w:ascii="Times New Roman" w:eastAsia="Times New Roman" w:hAnsi="Times New Roman" w:cs="Times New Roman"/>
          <w:color w:val="828282"/>
          <w:sz w:val="53"/>
          <w:szCs w:val="53"/>
          <w:lang w:eastAsia="ru-RU"/>
        </w:rPr>
        <w:t>см</w:t>
      </w:r>
      <w:proofErr w:type="gramEnd"/>
      <w:r w:rsidRPr="001253CB">
        <w:rPr>
          <w:rFonts w:ascii="Times New Roman" w:eastAsia="Times New Roman" w:hAnsi="Times New Roman" w:cs="Times New Roman"/>
          <w:color w:val="828282"/>
          <w:sz w:val="53"/>
          <w:szCs w:val="53"/>
          <w:lang w:eastAsia="ru-RU"/>
        </w:rPr>
        <w:t>. текст в предыдущей </w:t>
      </w:r>
      <w:hyperlink r:id="rId34" w:history="1">
        <w:r w:rsidRPr="001253CB">
          <w:rPr>
            <w:rFonts w:ascii="Times New Roman" w:eastAsia="Times New Roman" w:hAnsi="Times New Roman" w:cs="Times New Roman"/>
            <w:color w:val="1A0DAB"/>
            <w:sz w:val="53"/>
            <w:u w:val="single"/>
            <w:lang w:eastAsia="ru-RU"/>
          </w:rPr>
          <w:t>редакции</w:t>
        </w:r>
      </w:hyperlink>
      <w:r w:rsidRPr="001253CB">
        <w:rPr>
          <w:rFonts w:ascii="Times New Roman" w:eastAsia="Times New Roman" w:hAnsi="Times New Roman" w:cs="Times New Roman"/>
          <w:color w:val="828282"/>
          <w:sz w:val="53"/>
          <w:szCs w:val="53"/>
          <w:lang w:eastAsia="ru-RU"/>
        </w:rPr>
        <w:t>)</w:t>
      </w:r>
    </w:p>
    <w:p w:rsidR="001253CB" w:rsidRPr="001253CB" w:rsidRDefault="001253CB" w:rsidP="001253CB">
      <w:pPr>
        <w:shd w:val="clear" w:color="auto" w:fill="FFFFFF"/>
        <w:spacing w:before="395" w:after="0" w:line="678" w:lineRule="atLeast"/>
        <w:ind w:firstLine="540"/>
        <w:rPr>
          <w:rFonts w:ascii="Times New Roman" w:eastAsia="Times New Roman" w:hAnsi="Times New Roman" w:cs="Times New Roman"/>
          <w:color w:val="000000"/>
          <w:sz w:val="57"/>
          <w:szCs w:val="57"/>
          <w:lang w:eastAsia="ru-RU"/>
        </w:rPr>
      </w:pPr>
      <w:r w:rsidRPr="001253CB">
        <w:rPr>
          <w:rFonts w:ascii="Times New Roman" w:eastAsia="Times New Roman" w:hAnsi="Times New Roman" w:cs="Times New Roman"/>
          <w:color w:val="000000"/>
          <w:sz w:val="57"/>
          <w:szCs w:val="57"/>
          <w:lang w:eastAsia="ru-RU"/>
        </w:rPr>
        <w:t>29) иные академические права, предусмотренные настоящим Федеральным законом, иными нормативными правовыми актами Российской Федерации, локальными нормативными актами.</w:t>
      </w:r>
    </w:p>
    <w:p w:rsidR="001253CB" w:rsidRPr="001253CB" w:rsidRDefault="001253CB" w:rsidP="001253CB">
      <w:pPr>
        <w:shd w:val="clear" w:color="auto" w:fill="FFFFFF"/>
        <w:spacing w:after="0" w:line="678" w:lineRule="atLeast"/>
        <w:rPr>
          <w:rFonts w:ascii="Times New Roman" w:eastAsia="Times New Roman" w:hAnsi="Times New Roman" w:cs="Times New Roman"/>
          <w:color w:val="000000"/>
          <w:sz w:val="57"/>
          <w:szCs w:val="57"/>
          <w:lang w:eastAsia="ru-RU"/>
        </w:rPr>
      </w:pPr>
      <w:r w:rsidRPr="001253CB">
        <w:rPr>
          <w:rFonts w:ascii="Times New Roman" w:eastAsia="Times New Roman" w:hAnsi="Times New Roman" w:cs="Times New Roman"/>
          <w:color w:val="000000"/>
          <w:sz w:val="57"/>
          <w:szCs w:val="57"/>
          <w:lang w:eastAsia="ru-RU"/>
        </w:rPr>
        <w:t xml:space="preserve">2. </w:t>
      </w:r>
      <w:proofErr w:type="gramStart"/>
      <w:r w:rsidRPr="001253CB">
        <w:rPr>
          <w:rFonts w:ascii="Times New Roman" w:eastAsia="Times New Roman" w:hAnsi="Times New Roman" w:cs="Times New Roman"/>
          <w:color w:val="000000"/>
          <w:sz w:val="57"/>
          <w:szCs w:val="57"/>
          <w:lang w:eastAsia="ru-RU"/>
        </w:rPr>
        <w:t>Обучающимся</w:t>
      </w:r>
      <w:proofErr w:type="gramEnd"/>
      <w:r w:rsidRPr="001253CB">
        <w:rPr>
          <w:rFonts w:ascii="Times New Roman" w:eastAsia="Times New Roman" w:hAnsi="Times New Roman" w:cs="Times New Roman"/>
          <w:color w:val="000000"/>
          <w:sz w:val="57"/>
          <w:szCs w:val="57"/>
          <w:lang w:eastAsia="ru-RU"/>
        </w:rPr>
        <w:t xml:space="preserve"> предоставляются следующие меры социальной поддержки и стимулирования:</w:t>
      </w:r>
    </w:p>
    <w:p w:rsidR="001253CB" w:rsidRPr="001253CB" w:rsidRDefault="001253CB" w:rsidP="001253CB">
      <w:pPr>
        <w:shd w:val="clear" w:color="auto" w:fill="FFFFFF"/>
        <w:spacing w:after="0" w:line="678" w:lineRule="atLeast"/>
        <w:rPr>
          <w:rFonts w:ascii="Times New Roman" w:eastAsia="Times New Roman" w:hAnsi="Times New Roman" w:cs="Times New Roman"/>
          <w:color w:val="000000"/>
          <w:sz w:val="57"/>
          <w:szCs w:val="57"/>
          <w:lang w:eastAsia="ru-RU"/>
        </w:rPr>
      </w:pPr>
      <w:r w:rsidRPr="001253CB">
        <w:rPr>
          <w:rFonts w:ascii="Times New Roman" w:eastAsia="Times New Roman" w:hAnsi="Times New Roman" w:cs="Times New Roman"/>
          <w:color w:val="000000"/>
          <w:sz w:val="57"/>
          <w:szCs w:val="57"/>
          <w:lang w:eastAsia="ru-RU"/>
        </w:rPr>
        <w:t xml:space="preserve">1) полное государственное обеспечение, в том числе обеспечение одеждой, обувью, жестким и мягким инвентарем, в случаях и в порядке, </w:t>
      </w:r>
      <w:r w:rsidRPr="001253CB">
        <w:rPr>
          <w:rFonts w:ascii="Times New Roman" w:eastAsia="Times New Roman" w:hAnsi="Times New Roman" w:cs="Times New Roman"/>
          <w:color w:val="000000"/>
          <w:sz w:val="57"/>
          <w:szCs w:val="57"/>
          <w:lang w:eastAsia="ru-RU"/>
        </w:rPr>
        <w:lastRenderedPageBreak/>
        <w:t>которые установлены федеральными </w:t>
      </w:r>
      <w:hyperlink r:id="rId35" w:history="1">
        <w:r w:rsidRPr="001253CB">
          <w:rPr>
            <w:rFonts w:ascii="Times New Roman" w:eastAsia="Times New Roman" w:hAnsi="Times New Roman" w:cs="Times New Roman"/>
            <w:color w:val="1A0DAB"/>
            <w:sz w:val="57"/>
            <w:u w:val="single"/>
            <w:lang w:eastAsia="ru-RU"/>
          </w:rPr>
          <w:t>законами</w:t>
        </w:r>
      </w:hyperlink>
      <w:r w:rsidRPr="001253CB">
        <w:rPr>
          <w:rFonts w:ascii="Times New Roman" w:eastAsia="Times New Roman" w:hAnsi="Times New Roman" w:cs="Times New Roman"/>
          <w:color w:val="000000"/>
          <w:sz w:val="57"/>
          <w:szCs w:val="57"/>
          <w:lang w:eastAsia="ru-RU"/>
        </w:rPr>
        <w:t>, законами субъектов Российской Федерации;</w:t>
      </w:r>
    </w:p>
    <w:p w:rsidR="001253CB" w:rsidRPr="001253CB" w:rsidRDefault="001253CB" w:rsidP="001253CB">
      <w:pPr>
        <w:shd w:val="clear" w:color="auto" w:fill="FFFFFF"/>
        <w:spacing w:after="0" w:line="678" w:lineRule="atLeast"/>
        <w:rPr>
          <w:rFonts w:ascii="Times New Roman" w:eastAsia="Times New Roman" w:hAnsi="Times New Roman" w:cs="Times New Roman"/>
          <w:color w:val="000000"/>
          <w:sz w:val="57"/>
          <w:szCs w:val="57"/>
          <w:lang w:eastAsia="ru-RU"/>
        </w:rPr>
      </w:pPr>
      <w:r w:rsidRPr="001253CB">
        <w:rPr>
          <w:rFonts w:ascii="Times New Roman" w:eastAsia="Times New Roman" w:hAnsi="Times New Roman" w:cs="Times New Roman"/>
          <w:color w:val="000000"/>
          <w:sz w:val="57"/>
          <w:szCs w:val="57"/>
          <w:lang w:eastAsia="ru-RU"/>
        </w:rPr>
        <w:t>2) обеспечение питанием в случаях и в порядке, которые установлены федеральными законами, законами субъектов Российской Федерации;</w:t>
      </w:r>
    </w:p>
    <w:p w:rsidR="001253CB" w:rsidRPr="001253CB" w:rsidRDefault="001253CB" w:rsidP="001253CB">
      <w:pPr>
        <w:shd w:val="clear" w:color="auto" w:fill="FFFFFF"/>
        <w:spacing w:after="0" w:line="678" w:lineRule="atLeast"/>
        <w:rPr>
          <w:rFonts w:ascii="Times New Roman" w:eastAsia="Times New Roman" w:hAnsi="Times New Roman" w:cs="Times New Roman"/>
          <w:color w:val="000000"/>
          <w:sz w:val="57"/>
          <w:szCs w:val="57"/>
          <w:lang w:eastAsia="ru-RU"/>
        </w:rPr>
      </w:pPr>
      <w:r w:rsidRPr="001253CB">
        <w:rPr>
          <w:rFonts w:ascii="Times New Roman" w:eastAsia="Times New Roman" w:hAnsi="Times New Roman" w:cs="Times New Roman"/>
          <w:color w:val="000000"/>
          <w:sz w:val="57"/>
          <w:szCs w:val="57"/>
          <w:lang w:eastAsia="ru-RU"/>
        </w:rPr>
        <w:t>3) обеспечение местами в интернатах, а также предоставление в соответствии с настоящим Федеральным законом и жилищным </w:t>
      </w:r>
      <w:hyperlink r:id="rId36" w:anchor="dst100637" w:history="1">
        <w:r w:rsidRPr="001253CB">
          <w:rPr>
            <w:rFonts w:ascii="Times New Roman" w:eastAsia="Times New Roman" w:hAnsi="Times New Roman" w:cs="Times New Roman"/>
            <w:color w:val="1A0DAB"/>
            <w:sz w:val="57"/>
            <w:u w:val="single"/>
            <w:lang w:eastAsia="ru-RU"/>
          </w:rPr>
          <w:t>законодательством</w:t>
        </w:r>
      </w:hyperlink>
      <w:r w:rsidRPr="001253CB">
        <w:rPr>
          <w:rFonts w:ascii="Times New Roman" w:eastAsia="Times New Roman" w:hAnsi="Times New Roman" w:cs="Times New Roman"/>
          <w:color w:val="000000"/>
          <w:sz w:val="57"/>
          <w:szCs w:val="57"/>
          <w:lang w:eastAsia="ru-RU"/>
        </w:rPr>
        <w:t> жилых помещений в общежитиях;</w:t>
      </w:r>
    </w:p>
    <w:p w:rsidR="001253CB" w:rsidRPr="001253CB" w:rsidRDefault="001253CB" w:rsidP="001253CB">
      <w:pPr>
        <w:shd w:val="clear" w:color="auto" w:fill="FFFFFF"/>
        <w:spacing w:after="0" w:line="678" w:lineRule="atLeast"/>
        <w:rPr>
          <w:rFonts w:ascii="Times New Roman" w:eastAsia="Times New Roman" w:hAnsi="Times New Roman" w:cs="Times New Roman"/>
          <w:color w:val="000000"/>
          <w:sz w:val="57"/>
          <w:szCs w:val="57"/>
          <w:lang w:eastAsia="ru-RU"/>
        </w:rPr>
      </w:pPr>
      <w:r w:rsidRPr="001253CB">
        <w:rPr>
          <w:rFonts w:ascii="Times New Roman" w:eastAsia="Times New Roman" w:hAnsi="Times New Roman" w:cs="Times New Roman"/>
          <w:color w:val="000000"/>
          <w:sz w:val="57"/>
          <w:szCs w:val="57"/>
          <w:lang w:eastAsia="ru-RU"/>
        </w:rPr>
        <w:t>4) транспортное обеспечение в соответствии со </w:t>
      </w:r>
      <w:hyperlink r:id="rId37" w:anchor="dst100564" w:history="1">
        <w:r w:rsidRPr="001253CB">
          <w:rPr>
            <w:rFonts w:ascii="Times New Roman" w:eastAsia="Times New Roman" w:hAnsi="Times New Roman" w:cs="Times New Roman"/>
            <w:color w:val="1A0DAB"/>
            <w:sz w:val="57"/>
            <w:u w:val="single"/>
            <w:lang w:eastAsia="ru-RU"/>
          </w:rPr>
          <w:t>статьей 40</w:t>
        </w:r>
      </w:hyperlink>
      <w:r w:rsidRPr="001253CB">
        <w:rPr>
          <w:rFonts w:ascii="Times New Roman" w:eastAsia="Times New Roman" w:hAnsi="Times New Roman" w:cs="Times New Roman"/>
          <w:color w:val="000000"/>
          <w:sz w:val="57"/>
          <w:szCs w:val="57"/>
          <w:lang w:eastAsia="ru-RU"/>
        </w:rPr>
        <w:t> настоящего Федерального закона;</w:t>
      </w:r>
    </w:p>
    <w:p w:rsidR="001253CB" w:rsidRPr="001253CB" w:rsidRDefault="001253CB" w:rsidP="001253CB">
      <w:pPr>
        <w:shd w:val="clear" w:color="auto" w:fill="FDFDFD"/>
        <w:spacing w:after="0" w:line="678" w:lineRule="atLeast"/>
        <w:rPr>
          <w:rFonts w:ascii="PT Sans" w:eastAsia="Times New Roman" w:hAnsi="PT Sans" w:cs="Times New Roman"/>
          <w:color w:val="0E0E0E"/>
          <w:sz w:val="40"/>
          <w:szCs w:val="40"/>
          <w:lang w:eastAsia="ru-RU"/>
        </w:rPr>
      </w:pPr>
      <w:r w:rsidRPr="001253CB">
        <w:rPr>
          <w:rFonts w:ascii="PT Sans" w:eastAsia="Times New Roman" w:hAnsi="PT Sans" w:cs="Times New Roman"/>
          <w:color w:val="0E0E0E"/>
          <w:sz w:val="40"/>
          <w:szCs w:val="40"/>
          <w:lang w:eastAsia="ru-RU"/>
        </w:rPr>
        <w:t>Какую материальную помощь могут получить студенты</w:t>
      </w:r>
    </w:p>
    <w:p w:rsidR="001253CB" w:rsidRPr="001253CB" w:rsidRDefault="001253CB" w:rsidP="001253CB">
      <w:pPr>
        <w:shd w:val="clear" w:color="auto" w:fill="FFFFFF"/>
        <w:spacing w:after="0" w:line="678" w:lineRule="atLeast"/>
        <w:rPr>
          <w:rFonts w:ascii="Times New Roman" w:eastAsia="Times New Roman" w:hAnsi="Times New Roman" w:cs="Times New Roman"/>
          <w:color w:val="000000"/>
          <w:sz w:val="57"/>
          <w:szCs w:val="57"/>
          <w:lang w:eastAsia="ru-RU"/>
        </w:rPr>
      </w:pPr>
      <w:r w:rsidRPr="001253CB">
        <w:rPr>
          <w:rFonts w:ascii="Times New Roman" w:eastAsia="Times New Roman" w:hAnsi="Times New Roman" w:cs="Times New Roman"/>
          <w:color w:val="000000"/>
          <w:sz w:val="57"/>
          <w:szCs w:val="57"/>
          <w:lang w:eastAsia="ru-RU"/>
        </w:rPr>
        <w:t xml:space="preserve">5) получение стипендий, материальной помощи и других </w:t>
      </w:r>
      <w:r w:rsidRPr="001253CB">
        <w:rPr>
          <w:rFonts w:ascii="Times New Roman" w:eastAsia="Times New Roman" w:hAnsi="Times New Roman" w:cs="Times New Roman"/>
          <w:color w:val="000000"/>
          <w:sz w:val="57"/>
          <w:szCs w:val="57"/>
          <w:lang w:eastAsia="ru-RU"/>
        </w:rPr>
        <w:lastRenderedPageBreak/>
        <w:t>денежных выплат, предусмотренных законодательством об образовании;</w:t>
      </w:r>
    </w:p>
    <w:p w:rsidR="001253CB" w:rsidRPr="001253CB" w:rsidRDefault="001253CB" w:rsidP="001253CB">
      <w:pPr>
        <w:shd w:val="clear" w:color="auto" w:fill="FFFFFF"/>
        <w:spacing w:after="0" w:line="678" w:lineRule="atLeast"/>
        <w:rPr>
          <w:rFonts w:ascii="Times New Roman" w:eastAsia="Times New Roman" w:hAnsi="Times New Roman" w:cs="Times New Roman"/>
          <w:color w:val="000000"/>
          <w:sz w:val="57"/>
          <w:szCs w:val="57"/>
          <w:lang w:eastAsia="ru-RU"/>
        </w:rPr>
      </w:pPr>
      <w:r w:rsidRPr="001253CB">
        <w:rPr>
          <w:rFonts w:ascii="Times New Roman" w:eastAsia="Times New Roman" w:hAnsi="Times New Roman" w:cs="Times New Roman"/>
          <w:color w:val="000000"/>
          <w:sz w:val="57"/>
          <w:szCs w:val="57"/>
          <w:lang w:eastAsia="ru-RU"/>
        </w:rPr>
        <w:t>6) предоставление в установленном в соответствии с настоящим Федеральным </w:t>
      </w:r>
      <w:hyperlink r:id="rId38" w:anchor="dst101370" w:history="1">
        <w:r w:rsidRPr="001253CB">
          <w:rPr>
            <w:rFonts w:ascii="Times New Roman" w:eastAsia="Times New Roman" w:hAnsi="Times New Roman" w:cs="Times New Roman"/>
            <w:color w:val="1A0DAB"/>
            <w:sz w:val="57"/>
            <w:u w:val="single"/>
            <w:lang w:eastAsia="ru-RU"/>
          </w:rPr>
          <w:t>законом</w:t>
        </w:r>
      </w:hyperlink>
      <w:r w:rsidRPr="001253CB">
        <w:rPr>
          <w:rFonts w:ascii="Times New Roman" w:eastAsia="Times New Roman" w:hAnsi="Times New Roman" w:cs="Times New Roman"/>
          <w:color w:val="000000"/>
          <w:sz w:val="57"/>
          <w:szCs w:val="57"/>
          <w:lang w:eastAsia="ru-RU"/>
        </w:rPr>
        <w:t> и законодательством Российской Федерации порядке образовательного кредита;</w:t>
      </w:r>
    </w:p>
    <w:p w:rsidR="001253CB" w:rsidRPr="001253CB" w:rsidRDefault="001253CB" w:rsidP="001253CB">
      <w:pPr>
        <w:shd w:val="clear" w:color="auto" w:fill="FFFFFF"/>
        <w:spacing w:after="0" w:line="678" w:lineRule="atLeast"/>
        <w:rPr>
          <w:rFonts w:ascii="Times New Roman" w:eastAsia="Times New Roman" w:hAnsi="Times New Roman" w:cs="Times New Roman"/>
          <w:color w:val="000000"/>
          <w:sz w:val="57"/>
          <w:szCs w:val="57"/>
          <w:lang w:eastAsia="ru-RU"/>
        </w:rPr>
      </w:pPr>
      <w:proofErr w:type="gramStart"/>
      <w:r w:rsidRPr="001253CB">
        <w:rPr>
          <w:rFonts w:ascii="Times New Roman" w:eastAsia="Times New Roman" w:hAnsi="Times New Roman" w:cs="Times New Roman"/>
          <w:color w:val="000000"/>
          <w:sz w:val="57"/>
          <w:szCs w:val="57"/>
          <w:lang w:eastAsia="ru-RU"/>
        </w:rPr>
        <w:t>7) иные меры социальной поддержки, предусмотренные нормативными правовыми </w:t>
      </w:r>
      <w:hyperlink r:id="rId39" w:history="1">
        <w:r w:rsidRPr="001253CB">
          <w:rPr>
            <w:rFonts w:ascii="Times New Roman" w:eastAsia="Times New Roman" w:hAnsi="Times New Roman" w:cs="Times New Roman"/>
            <w:color w:val="1A0DAB"/>
            <w:sz w:val="57"/>
            <w:u w:val="single"/>
            <w:lang w:eastAsia="ru-RU"/>
          </w:rPr>
          <w:t>актами</w:t>
        </w:r>
      </w:hyperlink>
      <w:r w:rsidRPr="001253CB">
        <w:rPr>
          <w:rFonts w:ascii="Times New Roman" w:eastAsia="Times New Roman" w:hAnsi="Times New Roman" w:cs="Times New Roman"/>
          <w:color w:val="000000"/>
          <w:sz w:val="57"/>
          <w:szCs w:val="57"/>
          <w:lang w:eastAsia="ru-RU"/>
        </w:rPr>
        <w:t> Российской Федерации и нормативными правовыми актами субъектов Российской Федерации, правовыми актами органов местного самоуправления, локальными нормативными актами.</w:t>
      </w:r>
      <w:proofErr w:type="gramEnd"/>
    </w:p>
    <w:p w:rsidR="001253CB" w:rsidRPr="001253CB" w:rsidRDefault="001253CB" w:rsidP="001253CB">
      <w:pPr>
        <w:shd w:val="clear" w:color="auto" w:fill="FFFFFF"/>
        <w:spacing w:after="0" w:line="678" w:lineRule="atLeast"/>
        <w:rPr>
          <w:rFonts w:ascii="Times New Roman" w:eastAsia="Times New Roman" w:hAnsi="Times New Roman" w:cs="Times New Roman"/>
          <w:color w:val="000000"/>
          <w:sz w:val="57"/>
          <w:szCs w:val="57"/>
          <w:lang w:eastAsia="ru-RU"/>
        </w:rPr>
      </w:pPr>
      <w:r w:rsidRPr="001253CB">
        <w:rPr>
          <w:rFonts w:ascii="Times New Roman" w:eastAsia="Times New Roman" w:hAnsi="Times New Roman" w:cs="Times New Roman"/>
          <w:color w:val="000000"/>
          <w:sz w:val="57"/>
          <w:szCs w:val="57"/>
          <w:lang w:eastAsia="ru-RU"/>
        </w:rPr>
        <w:t xml:space="preserve">3. </w:t>
      </w:r>
      <w:proofErr w:type="gramStart"/>
      <w:r w:rsidRPr="001253CB">
        <w:rPr>
          <w:rFonts w:ascii="Times New Roman" w:eastAsia="Times New Roman" w:hAnsi="Times New Roman" w:cs="Times New Roman"/>
          <w:color w:val="000000"/>
          <w:sz w:val="57"/>
          <w:szCs w:val="57"/>
          <w:lang w:eastAsia="ru-RU"/>
        </w:rPr>
        <w:t xml:space="preserve">Лица, осваивающие основную образовательную программу в форме самообразования или семейного образования либо обучавшиеся по не </w:t>
      </w:r>
      <w:r w:rsidRPr="001253CB">
        <w:rPr>
          <w:rFonts w:ascii="Times New Roman" w:eastAsia="Times New Roman" w:hAnsi="Times New Roman" w:cs="Times New Roman"/>
          <w:color w:val="000000"/>
          <w:sz w:val="57"/>
          <w:szCs w:val="57"/>
          <w:lang w:eastAsia="ru-RU"/>
        </w:rPr>
        <w:lastRenderedPageBreak/>
        <w:t>имеющей государственной аккредитации образовательной программе, вправе пройти экстерном промежуточную и государственную итоговую аттестацию в организации, осуществляющей образовательную деятельность по соответствующей имеющей государственную аккредитацию образовательной программе.</w:t>
      </w:r>
      <w:proofErr w:type="gramEnd"/>
      <w:r w:rsidRPr="001253CB">
        <w:rPr>
          <w:rFonts w:ascii="Times New Roman" w:eastAsia="Times New Roman" w:hAnsi="Times New Roman" w:cs="Times New Roman"/>
          <w:color w:val="000000"/>
          <w:sz w:val="57"/>
          <w:szCs w:val="57"/>
          <w:lang w:eastAsia="ru-RU"/>
        </w:rPr>
        <w:t xml:space="preserve"> </w:t>
      </w:r>
      <w:proofErr w:type="gramStart"/>
      <w:r w:rsidRPr="001253CB">
        <w:rPr>
          <w:rFonts w:ascii="Times New Roman" w:eastAsia="Times New Roman" w:hAnsi="Times New Roman" w:cs="Times New Roman"/>
          <w:color w:val="000000"/>
          <w:sz w:val="57"/>
          <w:szCs w:val="57"/>
          <w:lang w:eastAsia="ru-RU"/>
        </w:rPr>
        <w:t>Указанные лица, не имеющие основного общего или среднего общего образования, вправе пройти экстерном промежуточную и государственную итоговую аттестацию в организации, осуществляющей образовательную деятельность по соответствующей имеющей государственную аккредитацию основной общеобразовательной программе, бесплатно.</w:t>
      </w:r>
      <w:proofErr w:type="gramEnd"/>
      <w:r w:rsidRPr="001253CB">
        <w:rPr>
          <w:rFonts w:ascii="Times New Roman" w:eastAsia="Times New Roman" w:hAnsi="Times New Roman" w:cs="Times New Roman"/>
          <w:color w:val="000000"/>
          <w:sz w:val="57"/>
          <w:szCs w:val="57"/>
          <w:lang w:eastAsia="ru-RU"/>
        </w:rPr>
        <w:t xml:space="preserve"> При прохождении </w:t>
      </w:r>
      <w:r w:rsidRPr="001253CB">
        <w:rPr>
          <w:rFonts w:ascii="Times New Roman" w:eastAsia="Times New Roman" w:hAnsi="Times New Roman" w:cs="Times New Roman"/>
          <w:color w:val="000000"/>
          <w:sz w:val="57"/>
          <w:szCs w:val="57"/>
          <w:lang w:eastAsia="ru-RU"/>
        </w:rPr>
        <w:lastRenderedPageBreak/>
        <w:t xml:space="preserve">аттестации экстерны пользуются академическими правами </w:t>
      </w:r>
      <w:proofErr w:type="gramStart"/>
      <w:r w:rsidRPr="001253CB">
        <w:rPr>
          <w:rFonts w:ascii="Times New Roman" w:eastAsia="Times New Roman" w:hAnsi="Times New Roman" w:cs="Times New Roman"/>
          <w:color w:val="000000"/>
          <w:sz w:val="57"/>
          <w:szCs w:val="57"/>
          <w:lang w:eastAsia="ru-RU"/>
        </w:rPr>
        <w:t>обучающихся</w:t>
      </w:r>
      <w:proofErr w:type="gramEnd"/>
      <w:r w:rsidRPr="001253CB">
        <w:rPr>
          <w:rFonts w:ascii="Times New Roman" w:eastAsia="Times New Roman" w:hAnsi="Times New Roman" w:cs="Times New Roman"/>
          <w:color w:val="000000"/>
          <w:sz w:val="57"/>
          <w:szCs w:val="57"/>
          <w:lang w:eastAsia="ru-RU"/>
        </w:rPr>
        <w:t xml:space="preserve"> по соответствующей образовательной программе.</w:t>
      </w:r>
    </w:p>
    <w:p w:rsidR="001253CB" w:rsidRPr="001253CB" w:rsidRDefault="001253CB" w:rsidP="001253CB">
      <w:pPr>
        <w:shd w:val="clear" w:color="auto" w:fill="FFFFFF"/>
        <w:spacing w:after="0" w:line="678" w:lineRule="atLeast"/>
        <w:rPr>
          <w:rFonts w:ascii="Times New Roman" w:eastAsia="Times New Roman" w:hAnsi="Times New Roman" w:cs="Times New Roman"/>
          <w:color w:val="000000"/>
          <w:sz w:val="57"/>
          <w:szCs w:val="57"/>
          <w:lang w:eastAsia="ru-RU"/>
        </w:rPr>
      </w:pPr>
      <w:r w:rsidRPr="001253CB">
        <w:rPr>
          <w:rFonts w:ascii="Times New Roman" w:eastAsia="Times New Roman" w:hAnsi="Times New Roman" w:cs="Times New Roman"/>
          <w:color w:val="000000"/>
          <w:sz w:val="57"/>
          <w:szCs w:val="57"/>
          <w:lang w:eastAsia="ru-RU"/>
        </w:rPr>
        <w:t xml:space="preserve">4. Обучающиеся имеют право на посещение по своему выбору мероприятий, которые проводятся в организации, осуществляющей образовательную деятельность, и не предусмотрены учебным планом, в порядке, установленном локальными нормативными актами. Привлечение </w:t>
      </w:r>
      <w:proofErr w:type="gramStart"/>
      <w:r w:rsidRPr="001253CB">
        <w:rPr>
          <w:rFonts w:ascii="Times New Roman" w:eastAsia="Times New Roman" w:hAnsi="Times New Roman" w:cs="Times New Roman"/>
          <w:color w:val="000000"/>
          <w:sz w:val="57"/>
          <w:szCs w:val="57"/>
          <w:lang w:eastAsia="ru-RU"/>
        </w:rPr>
        <w:t>обучающихся</w:t>
      </w:r>
      <w:proofErr w:type="gramEnd"/>
      <w:r w:rsidRPr="001253CB">
        <w:rPr>
          <w:rFonts w:ascii="Times New Roman" w:eastAsia="Times New Roman" w:hAnsi="Times New Roman" w:cs="Times New Roman"/>
          <w:color w:val="000000"/>
          <w:sz w:val="57"/>
          <w:szCs w:val="57"/>
          <w:lang w:eastAsia="ru-RU"/>
        </w:rPr>
        <w:t xml:space="preserve"> к труду, не предусмотренному образовательной программой, осуществляется в соответствии с требованиями трудового законодательства.</w:t>
      </w:r>
    </w:p>
    <w:p w:rsidR="001253CB" w:rsidRPr="001253CB" w:rsidRDefault="001253CB" w:rsidP="001253CB">
      <w:pPr>
        <w:shd w:val="clear" w:color="auto" w:fill="FFFFFF"/>
        <w:spacing w:before="395" w:after="0" w:line="678" w:lineRule="atLeast"/>
        <w:rPr>
          <w:rFonts w:ascii="Times New Roman" w:eastAsia="Times New Roman" w:hAnsi="Times New Roman" w:cs="Times New Roman"/>
          <w:color w:val="828282"/>
          <w:sz w:val="53"/>
          <w:szCs w:val="53"/>
          <w:lang w:eastAsia="ru-RU"/>
        </w:rPr>
      </w:pPr>
      <w:r w:rsidRPr="001253CB">
        <w:rPr>
          <w:rFonts w:ascii="Times New Roman" w:eastAsia="Times New Roman" w:hAnsi="Times New Roman" w:cs="Times New Roman"/>
          <w:color w:val="828282"/>
          <w:sz w:val="53"/>
          <w:szCs w:val="53"/>
          <w:lang w:eastAsia="ru-RU"/>
        </w:rPr>
        <w:t>(</w:t>
      </w:r>
      <w:proofErr w:type="gramStart"/>
      <w:r w:rsidRPr="001253CB">
        <w:rPr>
          <w:rFonts w:ascii="Times New Roman" w:eastAsia="Times New Roman" w:hAnsi="Times New Roman" w:cs="Times New Roman"/>
          <w:color w:val="828282"/>
          <w:sz w:val="53"/>
          <w:szCs w:val="53"/>
          <w:lang w:eastAsia="ru-RU"/>
        </w:rPr>
        <w:t>в</w:t>
      </w:r>
      <w:proofErr w:type="gramEnd"/>
      <w:r w:rsidRPr="001253CB">
        <w:rPr>
          <w:rFonts w:ascii="Times New Roman" w:eastAsia="Times New Roman" w:hAnsi="Times New Roman" w:cs="Times New Roman"/>
          <w:color w:val="828282"/>
          <w:sz w:val="53"/>
          <w:szCs w:val="53"/>
          <w:lang w:eastAsia="ru-RU"/>
        </w:rPr>
        <w:t xml:space="preserve"> ред. Федерального </w:t>
      </w:r>
      <w:hyperlink r:id="rId40" w:anchor="dst100018" w:history="1">
        <w:r w:rsidRPr="001253CB">
          <w:rPr>
            <w:rFonts w:ascii="Times New Roman" w:eastAsia="Times New Roman" w:hAnsi="Times New Roman" w:cs="Times New Roman"/>
            <w:color w:val="1A0DAB"/>
            <w:sz w:val="53"/>
            <w:u w:val="single"/>
            <w:lang w:eastAsia="ru-RU"/>
          </w:rPr>
          <w:t>закона</w:t>
        </w:r>
      </w:hyperlink>
      <w:r w:rsidRPr="001253CB">
        <w:rPr>
          <w:rFonts w:ascii="Times New Roman" w:eastAsia="Times New Roman" w:hAnsi="Times New Roman" w:cs="Times New Roman"/>
          <w:color w:val="828282"/>
          <w:sz w:val="53"/>
          <w:szCs w:val="53"/>
          <w:lang w:eastAsia="ru-RU"/>
        </w:rPr>
        <w:t> от 04.08.2023 N 479-ФЗ)</w:t>
      </w:r>
    </w:p>
    <w:p w:rsidR="001253CB" w:rsidRPr="001253CB" w:rsidRDefault="001253CB" w:rsidP="001253CB">
      <w:pPr>
        <w:shd w:val="clear" w:color="auto" w:fill="FFFFFF"/>
        <w:spacing w:before="395" w:after="0" w:line="678" w:lineRule="atLeast"/>
        <w:rPr>
          <w:rFonts w:ascii="Times New Roman" w:eastAsia="Times New Roman" w:hAnsi="Times New Roman" w:cs="Times New Roman"/>
          <w:color w:val="828282"/>
          <w:sz w:val="53"/>
          <w:szCs w:val="53"/>
          <w:lang w:eastAsia="ru-RU"/>
        </w:rPr>
      </w:pPr>
      <w:r w:rsidRPr="001253CB">
        <w:rPr>
          <w:rFonts w:ascii="Times New Roman" w:eastAsia="Times New Roman" w:hAnsi="Times New Roman" w:cs="Times New Roman"/>
          <w:color w:val="828282"/>
          <w:sz w:val="53"/>
          <w:szCs w:val="53"/>
          <w:lang w:eastAsia="ru-RU"/>
        </w:rPr>
        <w:t>(</w:t>
      </w:r>
      <w:proofErr w:type="gramStart"/>
      <w:r w:rsidRPr="001253CB">
        <w:rPr>
          <w:rFonts w:ascii="Times New Roman" w:eastAsia="Times New Roman" w:hAnsi="Times New Roman" w:cs="Times New Roman"/>
          <w:color w:val="828282"/>
          <w:sz w:val="53"/>
          <w:szCs w:val="53"/>
          <w:lang w:eastAsia="ru-RU"/>
        </w:rPr>
        <w:t>см</w:t>
      </w:r>
      <w:proofErr w:type="gramEnd"/>
      <w:r w:rsidRPr="001253CB">
        <w:rPr>
          <w:rFonts w:ascii="Times New Roman" w:eastAsia="Times New Roman" w:hAnsi="Times New Roman" w:cs="Times New Roman"/>
          <w:color w:val="828282"/>
          <w:sz w:val="53"/>
          <w:szCs w:val="53"/>
          <w:lang w:eastAsia="ru-RU"/>
        </w:rPr>
        <w:t>. текст в предыдущей </w:t>
      </w:r>
      <w:hyperlink r:id="rId41" w:history="1">
        <w:r w:rsidRPr="001253CB">
          <w:rPr>
            <w:rFonts w:ascii="Times New Roman" w:eastAsia="Times New Roman" w:hAnsi="Times New Roman" w:cs="Times New Roman"/>
            <w:color w:val="1A0DAB"/>
            <w:sz w:val="53"/>
            <w:u w:val="single"/>
            <w:lang w:eastAsia="ru-RU"/>
          </w:rPr>
          <w:t>редакции</w:t>
        </w:r>
      </w:hyperlink>
      <w:r w:rsidRPr="001253CB">
        <w:rPr>
          <w:rFonts w:ascii="Times New Roman" w:eastAsia="Times New Roman" w:hAnsi="Times New Roman" w:cs="Times New Roman"/>
          <w:color w:val="828282"/>
          <w:sz w:val="53"/>
          <w:szCs w:val="53"/>
          <w:lang w:eastAsia="ru-RU"/>
        </w:rPr>
        <w:t>)</w:t>
      </w:r>
    </w:p>
    <w:p w:rsidR="001253CB" w:rsidRPr="001253CB" w:rsidRDefault="001253CB" w:rsidP="001253CB">
      <w:pPr>
        <w:shd w:val="clear" w:color="auto" w:fill="FFFFFF"/>
        <w:spacing w:after="0" w:line="678" w:lineRule="atLeast"/>
        <w:rPr>
          <w:rFonts w:ascii="Times New Roman" w:eastAsia="Times New Roman" w:hAnsi="Times New Roman" w:cs="Times New Roman"/>
          <w:color w:val="000000"/>
          <w:sz w:val="57"/>
          <w:szCs w:val="57"/>
          <w:lang w:eastAsia="ru-RU"/>
        </w:rPr>
      </w:pPr>
      <w:r w:rsidRPr="001253CB">
        <w:rPr>
          <w:rFonts w:ascii="Times New Roman" w:eastAsia="Times New Roman" w:hAnsi="Times New Roman" w:cs="Times New Roman"/>
          <w:color w:val="000000"/>
          <w:sz w:val="57"/>
          <w:szCs w:val="57"/>
          <w:lang w:eastAsia="ru-RU"/>
        </w:rPr>
        <w:lastRenderedPageBreak/>
        <w:t>5. Обучающиеся имеют право на участие в общественных объединениях, в том числе в профессиональных союзах, созданных в соответствии с </w:t>
      </w:r>
      <w:hyperlink r:id="rId42" w:anchor="dst100011" w:history="1">
        <w:r w:rsidRPr="001253CB">
          <w:rPr>
            <w:rFonts w:ascii="Times New Roman" w:eastAsia="Times New Roman" w:hAnsi="Times New Roman" w:cs="Times New Roman"/>
            <w:color w:val="1A0DAB"/>
            <w:sz w:val="57"/>
            <w:u w:val="single"/>
            <w:lang w:eastAsia="ru-RU"/>
          </w:rPr>
          <w:t>законодательством</w:t>
        </w:r>
      </w:hyperlink>
      <w:r w:rsidRPr="001253CB">
        <w:rPr>
          <w:rFonts w:ascii="Times New Roman" w:eastAsia="Times New Roman" w:hAnsi="Times New Roman" w:cs="Times New Roman"/>
          <w:color w:val="000000"/>
          <w:sz w:val="57"/>
          <w:szCs w:val="57"/>
          <w:lang w:eastAsia="ru-RU"/>
        </w:rPr>
        <w:t> Российской Федерации, а также на создание общественных объединений обучающихся в установленном федеральным </w:t>
      </w:r>
      <w:hyperlink r:id="rId43" w:anchor="dst100089" w:history="1">
        <w:r w:rsidRPr="001253CB">
          <w:rPr>
            <w:rFonts w:ascii="Times New Roman" w:eastAsia="Times New Roman" w:hAnsi="Times New Roman" w:cs="Times New Roman"/>
            <w:color w:val="1A0DAB"/>
            <w:sz w:val="57"/>
            <w:u w:val="single"/>
            <w:lang w:eastAsia="ru-RU"/>
          </w:rPr>
          <w:t>законом</w:t>
        </w:r>
      </w:hyperlink>
      <w:r w:rsidRPr="001253CB">
        <w:rPr>
          <w:rFonts w:ascii="Times New Roman" w:eastAsia="Times New Roman" w:hAnsi="Times New Roman" w:cs="Times New Roman"/>
          <w:color w:val="000000"/>
          <w:sz w:val="57"/>
          <w:szCs w:val="57"/>
          <w:lang w:eastAsia="ru-RU"/>
        </w:rPr>
        <w:t> порядке.</w:t>
      </w:r>
    </w:p>
    <w:p w:rsidR="001253CB" w:rsidRPr="001253CB" w:rsidRDefault="001253CB" w:rsidP="001253CB">
      <w:pPr>
        <w:shd w:val="clear" w:color="auto" w:fill="FFFFFF"/>
        <w:spacing w:after="0" w:line="678" w:lineRule="atLeast"/>
        <w:rPr>
          <w:rFonts w:ascii="Times New Roman" w:eastAsia="Times New Roman" w:hAnsi="Times New Roman" w:cs="Times New Roman"/>
          <w:color w:val="000000"/>
          <w:sz w:val="57"/>
          <w:szCs w:val="57"/>
          <w:lang w:eastAsia="ru-RU"/>
        </w:rPr>
      </w:pPr>
      <w:r w:rsidRPr="001253CB">
        <w:rPr>
          <w:rFonts w:ascii="Times New Roman" w:eastAsia="Times New Roman" w:hAnsi="Times New Roman" w:cs="Times New Roman"/>
          <w:color w:val="000000"/>
          <w:sz w:val="57"/>
          <w:szCs w:val="57"/>
          <w:lang w:eastAsia="ru-RU"/>
        </w:rPr>
        <w:t>6. Принуждение обучающихся, воспитанников к вступлению в общественные объединения, в том числе в политические партии, а также принудительное привлечение их к деятельности этих объединений и участию в агитационных кампаниях и политических акциях не допускается.</w:t>
      </w:r>
    </w:p>
    <w:p w:rsidR="001253CB" w:rsidRPr="001253CB" w:rsidRDefault="001253CB" w:rsidP="001253CB">
      <w:pPr>
        <w:shd w:val="clear" w:color="auto" w:fill="FFFFFF"/>
        <w:spacing w:after="0" w:line="678" w:lineRule="atLeast"/>
        <w:rPr>
          <w:rFonts w:ascii="Times New Roman" w:eastAsia="Times New Roman" w:hAnsi="Times New Roman" w:cs="Times New Roman"/>
          <w:color w:val="000000"/>
          <w:sz w:val="57"/>
          <w:szCs w:val="57"/>
          <w:lang w:eastAsia="ru-RU"/>
        </w:rPr>
      </w:pPr>
      <w:r w:rsidRPr="001253CB">
        <w:rPr>
          <w:rFonts w:ascii="Times New Roman" w:eastAsia="Times New Roman" w:hAnsi="Times New Roman" w:cs="Times New Roman"/>
          <w:color w:val="000000"/>
          <w:sz w:val="57"/>
          <w:szCs w:val="57"/>
          <w:lang w:eastAsia="ru-RU"/>
        </w:rPr>
        <w:t xml:space="preserve">7. Обучающиеся, осваивающие основные образовательные программы среднего общего, </w:t>
      </w:r>
      <w:r w:rsidRPr="001253CB">
        <w:rPr>
          <w:rFonts w:ascii="Times New Roman" w:eastAsia="Times New Roman" w:hAnsi="Times New Roman" w:cs="Times New Roman"/>
          <w:color w:val="000000"/>
          <w:sz w:val="57"/>
          <w:szCs w:val="57"/>
          <w:lang w:eastAsia="ru-RU"/>
        </w:rPr>
        <w:lastRenderedPageBreak/>
        <w:t>среднего профессионального и высшего образования, имеют право создавать студенческие отряды, представляющие собой общественные объединения обучающихся, целью деятельности которых является организация временной занятости таких обучающихся, изъявивших желание в свободное от учебы время работать в различных отраслях экономики.</w:t>
      </w:r>
    </w:p>
    <w:p w:rsidR="001253CB" w:rsidRPr="001253CB" w:rsidRDefault="001253CB" w:rsidP="001253CB">
      <w:pPr>
        <w:shd w:val="clear" w:color="auto" w:fill="FFFFFF"/>
        <w:spacing w:after="0" w:line="678" w:lineRule="atLeast"/>
        <w:rPr>
          <w:rFonts w:ascii="Times New Roman" w:eastAsia="Times New Roman" w:hAnsi="Times New Roman" w:cs="Times New Roman"/>
          <w:color w:val="000000"/>
          <w:sz w:val="57"/>
          <w:szCs w:val="57"/>
          <w:lang w:eastAsia="ru-RU"/>
        </w:rPr>
      </w:pPr>
      <w:r w:rsidRPr="001253CB">
        <w:rPr>
          <w:rFonts w:ascii="Times New Roman" w:eastAsia="Times New Roman" w:hAnsi="Times New Roman" w:cs="Times New Roman"/>
          <w:color w:val="000000"/>
          <w:sz w:val="57"/>
          <w:szCs w:val="57"/>
          <w:lang w:eastAsia="ru-RU"/>
        </w:rPr>
        <w:t>7.1. Обучающиеся по образовательным программам высшего образования имеют право на занятие должностей учебно-вспомогательных работников и работников сферы научного обслуживания в образовательных организациях высшего образования и научных организациях. </w:t>
      </w:r>
      <w:hyperlink r:id="rId44" w:anchor="dst100009" w:history="1">
        <w:r w:rsidRPr="001253CB">
          <w:rPr>
            <w:rFonts w:ascii="Times New Roman" w:eastAsia="Times New Roman" w:hAnsi="Times New Roman" w:cs="Times New Roman"/>
            <w:color w:val="1A0DAB"/>
            <w:sz w:val="57"/>
            <w:u w:val="single"/>
            <w:lang w:eastAsia="ru-RU"/>
          </w:rPr>
          <w:t>Перечень</w:t>
        </w:r>
      </w:hyperlink>
      <w:r w:rsidRPr="001253CB">
        <w:rPr>
          <w:rFonts w:ascii="Times New Roman" w:eastAsia="Times New Roman" w:hAnsi="Times New Roman" w:cs="Times New Roman"/>
          <w:color w:val="000000"/>
          <w:sz w:val="57"/>
          <w:szCs w:val="57"/>
          <w:lang w:eastAsia="ru-RU"/>
        </w:rPr>
        <w:t xml:space="preserve"> указанных </w:t>
      </w:r>
      <w:r w:rsidRPr="001253CB">
        <w:rPr>
          <w:rFonts w:ascii="Times New Roman" w:eastAsia="Times New Roman" w:hAnsi="Times New Roman" w:cs="Times New Roman"/>
          <w:color w:val="000000"/>
          <w:sz w:val="57"/>
          <w:szCs w:val="57"/>
          <w:lang w:eastAsia="ru-RU"/>
        </w:rPr>
        <w:lastRenderedPageBreak/>
        <w:t>должностей 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труда.</w:t>
      </w:r>
    </w:p>
    <w:p w:rsidR="001253CB" w:rsidRPr="001253CB" w:rsidRDefault="001253CB" w:rsidP="001253CB">
      <w:pPr>
        <w:shd w:val="clear" w:color="auto" w:fill="FFFFFF"/>
        <w:spacing w:before="395" w:after="0" w:line="678" w:lineRule="atLeast"/>
        <w:rPr>
          <w:rFonts w:ascii="Times New Roman" w:eastAsia="Times New Roman" w:hAnsi="Times New Roman" w:cs="Times New Roman"/>
          <w:color w:val="828282"/>
          <w:sz w:val="53"/>
          <w:szCs w:val="53"/>
          <w:lang w:eastAsia="ru-RU"/>
        </w:rPr>
      </w:pPr>
      <w:r w:rsidRPr="001253CB">
        <w:rPr>
          <w:rFonts w:ascii="Times New Roman" w:eastAsia="Times New Roman" w:hAnsi="Times New Roman" w:cs="Times New Roman"/>
          <w:color w:val="828282"/>
          <w:sz w:val="53"/>
          <w:szCs w:val="53"/>
          <w:lang w:eastAsia="ru-RU"/>
        </w:rPr>
        <w:t>(часть 7.1 введена Федеральным </w:t>
      </w:r>
      <w:hyperlink r:id="rId45" w:anchor="dst100015" w:history="1">
        <w:r w:rsidRPr="001253CB">
          <w:rPr>
            <w:rFonts w:ascii="Times New Roman" w:eastAsia="Times New Roman" w:hAnsi="Times New Roman" w:cs="Times New Roman"/>
            <w:color w:val="1A0DAB"/>
            <w:sz w:val="53"/>
            <w:u w:val="single"/>
            <w:lang w:eastAsia="ru-RU"/>
          </w:rPr>
          <w:t>законом</w:t>
        </w:r>
      </w:hyperlink>
      <w:r w:rsidRPr="001253CB">
        <w:rPr>
          <w:rFonts w:ascii="Times New Roman" w:eastAsia="Times New Roman" w:hAnsi="Times New Roman" w:cs="Times New Roman"/>
          <w:color w:val="828282"/>
          <w:sz w:val="53"/>
          <w:szCs w:val="53"/>
          <w:lang w:eastAsia="ru-RU"/>
        </w:rPr>
        <w:t> от 24.07.2023 N 385-ФЗ)</w:t>
      </w:r>
    </w:p>
    <w:p w:rsidR="001253CB" w:rsidRPr="001253CB" w:rsidRDefault="001253CB" w:rsidP="001253CB">
      <w:pPr>
        <w:shd w:val="clear" w:color="auto" w:fill="FFFFFF"/>
        <w:spacing w:after="0" w:line="678" w:lineRule="atLeast"/>
        <w:rPr>
          <w:rFonts w:ascii="Times New Roman" w:eastAsia="Times New Roman" w:hAnsi="Times New Roman" w:cs="Times New Roman"/>
          <w:color w:val="000000"/>
          <w:sz w:val="57"/>
          <w:szCs w:val="57"/>
          <w:lang w:eastAsia="ru-RU"/>
        </w:rPr>
      </w:pPr>
      <w:r w:rsidRPr="001253CB">
        <w:rPr>
          <w:rFonts w:ascii="Times New Roman" w:eastAsia="Times New Roman" w:hAnsi="Times New Roman" w:cs="Times New Roman"/>
          <w:color w:val="000000"/>
          <w:sz w:val="57"/>
          <w:szCs w:val="57"/>
          <w:lang w:eastAsia="ru-RU"/>
        </w:rPr>
        <w:lastRenderedPageBreak/>
        <w:t xml:space="preserve">8. </w:t>
      </w:r>
      <w:proofErr w:type="gramStart"/>
      <w:r w:rsidRPr="001253CB">
        <w:rPr>
          <w:rFonts w:ascii="Times New Roman" w:eastAsia="Times New Roman" w:hAnsi="Times New Roman" w:cs="Times New Roman"/>
          <w:color w:val="000000"/>
          <w:sz w:val="57"/>
          <w:szCs w:val="57"/>
          <w:lang w:eastAsia="ru-RU"/>
        </w:rPr>
        <w:t>Организации, осуществляющие образовательную деятельность, финансовое обеспечение которой осуществляется за счет бюджетных ассигнований федерального бюджета, бюджетов субъектов Российской Федерации и (или) местных бюджетов, в пределах своей компетенции и в соответствии с законодательством Российской Федерации обеспечивают обучающихся за счет бюджетных ассигнований федерального бюджета, бюджетов субъектов Российской Федерации и местных бюджетов стипендиями, жилыми помещениями в общежитиях, интернатах, а также осуществляют другие меры их</w:t>
      </w:r>
      <w:proofErr w:type="gramEnd"/>
      <w:r w:rsidRPr="001253CB">
        <w:rPr>
          <w:rFonts w:ascii="Times New Roman" w:eastAsia="Times New Roman" w:hAnsi="Times New Roman" w:cs="Times New Roman"/>
          <w:color w:val="000000"/>
          <w:sz w:val="57"/>
          <w:szCs w:val="57"/>
          <w:lang w:eastAsia="ru-RU"/>
        </w:rPr>
        <w:t xml:space="preserve"> социальной поддержки, предусмотренные настоящим Федеральным законом и иными </w:t>
      </w:r>
      <w:r w:rsidRPr="001253CB">
        <w:rPr>
          <w:rFonts w:ascii="Times New Roman" w:eastAsia="Times New Roman" w:hAnsi="Times New Roman" w:cs="Times New Roman"/>
          <w:color w:val="000000"/>
          <w:sz w:val="57"/>
          <w:szCs w:val="57"/>
          <w:lang w:eastAsia="ru-RU"/>
        </w:rPr>
        <w:lastRenderedPageBreak/>
        <w:t>нормативными правовыми актами Российской Федерации.</w:t>
      </w:r>
    </w:p>
    <w:p w:rsidR="001253CB" w:rsidRPr="001253CB" w:rsidRDefault="001253CB" w:rsidP="001253CB">
      <w:pPr>
        <w:shd w:val="clear" w:color="auto" w:fill="FFFFFF"/>
        <w:spacing w:after="0" w:line="678" w:lineRule="atLeast"/>
        <w:rPr>
          <w:rFonts w:ascii="Times New Roman" w:eastAsia="Times New Roman" w:hAnsi="Times New Roman" w:cs="Times New Roman"/>
          <w:color w:val="000000"/>
          <w:sz w:val="57"/>
          <w:szCs w:val="57"/>
          <w:lang w:eastAsia="ru-RU"/>
        </w:rPr>
      </w:pPr>
      <w:r w:rsidRPr="001253CB">
        <w:rPr>
          <w:rFonts w:ascii="Times New Roman" w:eastAsia="Times New Roman" w:hAnsi="Times New Roman" w:cs="Times New Roman"/>
          <w:color w:val="000000"/>
          <w:sz w:val="57"/>
          <w:szCs w:val="57"/>
          <w:lang w:eastAsia="ru-RU"/>
        </w:rPr>
        <w:t xml:space="preserve">9. </w:t>
      </w:r>
      <w:proofErr w:type="gramStart"/>
      <w:r w:rsidRPr="001253CB">
        <w:rPr>
          <w:rFonts w:ascii="Times New Roman" w:eastAsia="Times New Roman" w:hAnsi="Times New Roman" w:cs="Times New Roman"/>
          <w:color w:val="000000"/>
          <w:sz w:val="57"/>
          <w:szCs w:val="57"/>
          <w:lang w:eastAsia="ru-RU"/>
        </w:rPr>
        <w:t xml:space="preserve">В случае прекращения деятельности организации, осуществляющей образовательную деятельность, приостановления действия лицензии на осуществление образовательной деятельности по программам подготовки научных и научно-педагогических кадров в аспирантуре (адъюнктуре), аннулирования лицензии на осуществление образовательной деятельности, лишения организации, осуществляющей образовательную деятельность, государственной аккредитации по соответствующей образовательной программе, прекращения действия государственной аккредитации учредитель и (или) уполномоченный </w:t>
      </w:r>
      <w:r w:rsidRPr="001253CB">
        <w:rPr>
          <w:rFonts w:ascii="Times New Roman" w:eastAsia="Times New Roman" w:hAnsi="Times New Roman" w:cs="Times New Roman"/>
          <w:color w:val="000000"/>
          <w:sz w:val="57"/>
          <w:szCs w:val="57"/>
          <w:lang w:eastAsia="ru-RU"/>
        </w:rPr>
        <w:lastRenderedPageBreak/>
        <w:t>им орган управления указанной организацией обеспечивают перевод совершеннолетних обучающихся с</w:t>
      </w:r>
      <w:proofErr w:type="gramEnd"/>
      <w:r w:rsidRPr="001253CB">
        <w:rPr>
          <w:rFonts w:ascii="Times New Roman" w:eastAsia="Times New Roman" w:hAnsi="Times New Roman" w:cs="Times New Roman"/>
          <w:color w:val="000000"/>
          <w:sz w:val="57"/>
          <w:szCs w:val="57"/>
          <w:lang w:eastAsia="ru-RU"/>
        </w:rPr>
        <w:t xml:space="preserve"> их согласия и </w:t>
      </w:r>
      <w:proofErr w:type="gramStart"/>
      <w:r w:rsidRPr="001253CB">
        <w:rPr>
          <w:rFonts w:ascii="Times New Roman" w:eastAsia="Times New Roman" w:hAnsi="Times New Roman" w:cs="Times New Roman"/>
          <w:color w:val="000000"/>
          <w:sz w:val="57"/>
          <w:szCs w:val="57"/>
          <w:lang w:eastAsia="ru-RU"/>
        </w:rPr>
        <w:t>несовершеннолетних</w:t>
      </w:r>
      <w:proofErr w:type="gramEnd"/>
      <w:r w:rsidRPr="001253CB">
        <w:rPr>
          <w:rFonts w:ascii="Times New Roman" w:eastAsia="Times New Roman" w:hAnsi="Times New Roman" w:cs="Times New Roman"/>
          <w:color w:val="000000"/>
          <w:sz w:val="57"/>
          <w:szCs w:val="57"/>
          <w:lang w:eastAsia="ru-RU"/>
        </w:rPr>
        <w:t xml:space="preserve"> обучающихся с согласия их родителей (законных представителей) в другие организации, осуществляющие образовательную деятельность по образовательным программам соответствующих уровня и направленности. </w:t>
      </w:r>
      <w:proofErr w:type="gramStart"/>
      <w:r w:rsidRPr="001253CB">
        <w:rPr>
          <w:rFonts w:ascii="Times New Roman" w:eastAsia="Times New Roman" w:hAnsi="Times New Roman" w:cs="Times New Roman"/>
          <w:color w:val="000000"/>
          <w:sz w:val="57"/>
          <w:szCs w:val="57"/>
          <w:lang w:eastAsia="ru-RU"/>
        </w:rPr>
        <w:t xml:space="preserve">В случае приостановления действия лицензии на осуществление образовательной деятельности по основным общеобразовательным программам, образовательным программам среднего профессионального образования, программам </w:t>
      </w:r>
      <w:proofErr w:type="spellStart"/>
      <w:r w:rsidRPr="001253CB">
        <w:rPr>
          <w:rFonts w:ascii="Times New Roman" w:eastAsia="Times New Roman" w:hAnsi="Times New Roman" w:cs="Times New Roman"/>
          <w:color w:val="000000"/>
          <w:sz w:val="57"/>
          <w:szCs w:val="57"/>
          <w:lang w:eastAsia="ru-RU"/>
        </w:rPr>
        <w:t>бакалавриата</w:t>
      </w:r>
      <w:proofErr w:type="spellEnd"/>
      <w:r w:rsidRPr="001253CB">
        <w:rPr>
          <w:rFonts w:ascii="Times New Roman" w:eastAsia="Times New Roman" w:hAnsi="Times New Roman" w:cs="Times New Roman"/>
          <w:color w:val="000000"/>
          <w:sz w:val="57"/>
          <w:szCs w:val="57"/>
          <w:lang w:eastAsia="ru-RU"/>
        </w:rPr>
        <w:t xml:space="preserve">, программам </w:t>
      </w:r>
      <w:proofErr w:type="spellStart"/>
      <w:r w:rsidRPr="001253CB">
        <w:rPr>
          <w:rFonts w:ascii="Times New Roman" w:eastAsia="Times New Roman" w:hAnsi="Times New Roman" w:cs="Times New Roman"/>
          <w:color w:val="000000"/>
          <w:sz w:val="57"/>
          <w:szCs w:val="57"/>
          <w:lang w:eastAsia="ru-RU"/>
        </w:rPr>
        <w:t>специалитета</w:t>
      </w:r>
      <w:proofErr w:type="spellEnd"/>
      <w:r w:rsidRPr="001253CB">
        <w:rPr>
          <w:rFonts w:ascii="Times New Roman" w:eastAsia="Times New Roman" w:hAnsi="Times New Roman" w:cs="Times New Roman"/>
          <w:color w:val="000000"/>
          <w:sz w:val="57"/>
          <w:szCs w:val="57"/>
          <w:lang w:eastAsia="ru-RU"/>
        </w:rPr>
        <w:t xml:space="preserve">, программам магистратуры, программам </w:t>
      </w:r>
      <w:r w:rsidRPr="001253CB">
        <w:rPr>
          <w:rFonts w:ascii="Times New Roman" w:eastAsia="Times New Roman" w:hAnsi="Times New Roman" w:cs="Times New Roman"/>
          <w:color w:val="000000"/>
          <w:sz w:val="57"/>
          <w:szCs w:val="57"/>
          <w:lang w:eastAsia="ru-RU"/>
        </w:rPr>
        <w:lastRenderedPageBreak/>
        <w:t xml:space="preserve">ординатуры, программам </w:t>
      </w:r>
      <w:proofErr w:type="spellStart"/>
      <w:r w:rsidRPr="001253CB">
        <w:rPr>
          <w:rFonts w:ascii="Times New Roman" w:eastAsia="Times New Roman" w:hAnsi="Times New Roman" w:cs="Times New Roman"/>
          <w:color w:val="000000"/>
          <w:sz w:val="57"/>
          <w:szCs w:val="57"/>
          <w:lang w:eastAsia="ru-RU"/>
        </w:rPr>
        <w:t>ассистентуры-стажировки</w:t>
      </w:r>
      <w:proofErr w:type="spellEnd"/>
      <w:r w:rsidRPr="001253CB">
        <w:rPr>
          <w:rFonts w:ascii="Times New Roman" w:eastAsia="Times New Roman" w:hAnsi="Times New Roman" w:cs="Times New Roman"/>
          <w:color w:val="000000"/>
          <w:sz w:val="57"/>
          <w:szCs w:val="57"/>
          <w:lang w:eastAsia="ru-RU"/>
        </w:rPr>
        <w:t xml:space="preserve"> учредитель и (или) уполномоченный им орган управления данной организацией обеспечивают перевод совершеннолетних обучающихся по их заявлениям, несовершеннолетних обучающихся по заявлениям их родителей (законных представителей) в другие организации, осуществляющие образовательную деятельность по имеющим</w:t>
      </w:r>
      <w:proofErr w:type="gramEnd"/>
      <w:r w:rsidRPr="001253CB">
        <w:rPr>
          <w:rFonts w:ascii="Times New Roman" w:eastAsia="Times New Roman" w:hAnsi="Times New Roman" w:cs="Times New Roman"/>
          <w:color w:val="000000"/>
          <w:sz w:val="57"/>
          <w:szCs w:val="57"/>
          <w:lang w:eastAsia="ru-RU"/>
        </w:rPr>
        <w:t xml:space="preserve"> государственную аккредитацию основным образовательным программам </w:t>
      </w:r>
      <w:proofErr w:type="gramStart"/>
      <w:r w:rsidRPr="001253CB">
        <w:rPr>
          <w:rFonts w:ascii="Times New Roman" w:eastAsia="Times New Roman" w:hAnsi="Times New Roman" w:cs="Times New Roman"/>
          <w:color w:val="000000"/>
          <w:sz w:val="57"/>
          <w:szCs w:val="57"/>
          <w:lang w:eastAsia="ru-RU"/>
        </w:rPr>
        <w:t>соответствующих</w:t>
      </w:r>
      <w:proofErr w:type="gramEnd"/>
      <w:r w:rsidRPr="001253CB">
        <w:rPr>
          <w:rFonts w:ascii="Times New Roman" w:eastAsia="Times New Roman" w:hAnsi="Times New Roman" w:cs="Times New Roman"/>
          <w:color w:val="000000"/>
          <w:sz w:val="57"/>
          <w:szCs w:val="57"/>
          <w:lang w:eastAsia="ru-RU"/>
        </w:rPr>
        <w:t xml:space="preserve"> уровня и направленности. </w:t>
      </w:r>
      <w:hyperlink r:id="rId46" w:history="1">
        <w:proofErr w:type="gramStart"/>
        <w:r w:rsidRPr="001253CB">
          <w:rPr>
            <w:rFonts w:ascii="Times New Roman" w:eastAsia="Times New Roman" w:hAnsi="Times New Roman" w:cs="Times New Roman"/>
            <w:color w:val="1A0DAB"/>
            <w:sz w:val="57"/>
            <w:u w:val="single"/>
            <w:lang w:eastAsia="ru-RU"/>
          </w:rPr>
          <w:t>Порядок</w:t>
        </w:r>
      </w:hyperlink>
      <w:r w:rsidRPr="001253CB">
        <w:rPr>
          <w:rFonts w:ascii="Times New Roman" w:eastAsia="Times New Roman" w:hAnsi="Times New Roman" w:cs="Times New Roman"/>
          <w:color w:val="000000"/>
          <w:sz w:val="57"/>
          <w:szCs w:val="57"/>
          <w:lang w:eastAsia="ru-RU"/>
        </w:rPr>
        <w:t xml:space="preserve"> и условия осуществления такого перевода в зависимости от уровня образовательных программ устанавливаются федеральным органом исполнительной власти, </w:t>
      </w:r>
      <w:r w:rsidRPr="001253CB">
        <w:rPr>
          <w:rFonts w:ascii="Times New Roman" w:eastAsia="Times New Roman" w:hAnsi="Times New Roman" w:cs="Times New Roman"/>
          <w:color w:val="000000"/>
          <w:sz w:val="57"/>
          <w:szCs w:val="57"/>
          <w:lang w:eastAsia="ru-RU"/>
        </w:rPr>
        <w:lastRenderedPageBreak/>
        <w:t>осуществляющим функции по выработке и реализации государственной политики и нормативно-правовому регулированию в сфере общего образования, или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образования.</w:t>
      </w:r>
      <w:proofErr w:type="gramEnd"/>
    </w:p>
    <w:p w:rsidR="001253CB" w:rsidRPr="001253CB" w:rsidRDefault="001253CB" w:rsidP="001253CB">
      <w:pPr>
        <w:shd w:val="clear" w:color="auto" w:fill="FFFFFF"/>
        <w:spacing w:before="395" w:after="0" w:line="678" w:lineRule="atLeast"/>
        <w:rPr>
          <w:rFonts w:ascii="Times New Roman" w:eastAsia="Times New Roman" w:hAnsi="Times New Roman" w:cs="Times New Roman"/>
          <w:color w:val="828282"/>
          <w:sz w:val="53"/>
          <w:szCs w:val="53"/>
          <w:lang w:eastAsia="ru-RU"/>
        </w:rPr>
      </w:pPr>
      <w:r w:rsidRPr="001253CB">
        <w:rPr>
          <w:rFonts w:ascii="Times New Roman" w:eastAsia="Times New Roman" w:hAnsi="Times New Roman" w:cs="Times New Roman"/>
          <w:color w:val="828282"/>
          <w:sz w:val="53"/>
          <w:szCs w:val="53"/>
          <w:lang w:eastAsia="ru-RU"/>
        </w:rPr>
        <w:t>(в ред. Федеральных законов от 26.07.2019 </w:t>
      </w:r>
      <w:hyperlink r:id="rId47" w:anchor="dst100059" w:history="1">
        <w:r w:rsidRPr="001253CB">
          <w:rPr>
            <w:rFonts w:ascii="Times New Roman" w:eastAsia="Times New Roman" w:hAnsi="Times New Roman" w:cs="Times New Roman"/>
            <w:color w:val="1A0DAB"/>
            <w:sz w:val="53"/>
            <w:u w:val="single"/>
            <w:lang w:eastAsia="ru-RU"/>
          </w:rPr>
          <w:t>N 232-ФЗ</w:t>
        </w:r>
      </w:hyperlink>
      <w:r w:rsidRPr="001253CB">
        <w:rPr>
          <w:rFonts w:ascii="Times New Roman" w:eastAsia="Times New Roman" w:hAnsi="Times New Roman" w:cs="Times New Roman"/>
          <w:color w:val="828282"/>
          <w:sz w:val="53"/>
          <w:szCs w:val="53"/>
          <w:lang w:eastAsia="ru-RU"/>
        </w:rPr>
        <w:t>, от 30.12.2020 </w:t>
      </w:r>
      <w:hyperlink r:id="rId48" w:anchor="dst100058" w:history="1">
        <w:r w:rsidRPr="001253CB">
          <w:rPr>
            <w:rFonts w:ascii="Times New Roman" w:eastAsia="Times New Roman" w:hAnsi="Times New Roman" w:cs="Times New Roman"/>
            <w:color w:val="1A0DAB"/>
            <w:sz w:val="53"/>
            <w:u w:val="single"/>
            <w:lang w:eastAsia="ru-RU"/>
          </w:rPr>
          <w:t>N 517-ФЗ</w:t>
        </w:r>
      </w:hyperlink>
      <w:r w:rsidRPr="001253CB">
        <w:rPr>
          <w:rFonts w:ascii="Times New Roman" w:eastAsia="Times New Roman" w:hAnsi="Times New Roman" w:cs="Times New Roman"/>
          <w:color w:val="828282"/>
          <w:sz w:val="53"/>
          <w:szCs w:val="53"/>
          <w:lang w:eastAsia="ru-RU"/>
        </w:rPr>
        <w:t>, от 29.12.2022 </w:t>
      </w:r>
      <w:hyperlink r:id="rId49" w:anchor="dst100017" w:history="1">
        <w:r w:rsidRPr="001253CB">
          <w:rPr>
            <w:rFonts w:ascii="Times New Roman" w:eastAsia="Times New Roman" w:hAnsi="Times New Roman" w:cs="Times New Roman"/>
            <w:color w:val="1A0DAB"/>
            <w:sz w:val="53"/>
            <w:u w:val="single"/>
            <w:lang w:eastAsia="ru-RU"/>
          </w:rPr>
          <w:t>N 641-ФЗ</w:t>
        </w:r>
      </w:hyperlink>
      <w:r w:rsidRPr="001253CB">
        <w:rPr>
          <w:rFonts w:ascii="Times New Roman" w:eastAsia="Times New Roman" w:hAnsi="Times New Roman" w:cs="Times New Roman"/>
          <w:color w:val="828282"/>
          <w:sz w:val="53"/>
          <w:szCs w:val="53"/>
          <w:lang w:eastAsia="ru-RU"/>
        </w:rPr>
        <w:t>)</w:t>
      </w:r>
    </w:p>
    <w:p w:rsidR="001253CB" w:rsidRPr="001253CB" w:rsidRDefault="001253CB" w:rsidP="001253CB">
      <w:pPr>
        <w:shd w:val="clear" w:color="auto" w:fill="FFFFFF"/>
        <w:spacing w:before="395" w:after="0" w:line="678" w:lineRule="atLeast"/>
        <w:rPr>
          <w:rFonts w:ascii="Times New Roman" w:eastAsia="Times New Roman" w:hAnsi="Times New Roman" w:cs="Times New Roman"/>
          <w:color w:val="828282"/>
          <w:sz w:val="53"/>
          <w:szCs w:val="53"/>
          <w:lang w:eastAsia="ru-RU"/>
        </w:rPr>
      </w:pPr>
      <w:r w:rsidRPr="001253CB">
        <w:rPr>
          <w:rFonts w:ascii="Times New Roman" w:eastAsia="Times New Roman" w:hAnsi="Times New Roman" w:cs="Times New Roman"/>
          <w:color w:val="828282"/>
          <w:sz w:val="53"/>
          <w:szCs w:val="53"/>
          <w:lang w:eastAsia="ru-RU"/>
        </w:rPr>
        <w:t>(</w:t>
      </w:r>
      <w:proofErr w:type="gramStart"/>
      <w:r w:rsidRPr="001253CB">
        <w:rPr>
          <w:rFonts w:ascii="Times New Roman" w:eastAsia="Times New Roman" w:hAnsi="Times New Roman" w:cs="Times New Roman"/>
          <w:color w:val="828282"/>
          <w:sz w:val="53"/>
          <w:szCs w:val="53"/>
          <w:lang w:eastAsia="ru-RU"/>
        </w:rPr>
        <w:t>см</w:t>
      </w:r>
      <w:proofErr w:type="gramEnd"/>
      <w:r w:rsidRPr="001253CB">
        <w:rPr>
          <w:rFonts w:ascii="Times New Roman" w:eastAsia="Times New Roman" w:hAnsi="Times New Roman" w:cs="Times New Roman"/>
          <w:color w:val="828282"/>
          <w:sz w:val="53"/>
          <w:szCs w:val="53"/>
          <w:lang w:eastAsia="ru-RU"/>
        </w:rPr>
        <w:t>. текст в предыдущей </w:t>
      </w:r>
      <w:hyperlink r:id="rId50" w:history="1">
        <w:r w:rsidRPr="001253CB">
          <w:rPr>
            <w:rFonts w:ascii="Times New Roman" w:eastAsia="Times New Roman" w:hAnsi="Times New Roman" w:cs="Times New Roman"/>
            <w:color w:val="1A0DAB"/>
            <w:sz w:val="53"/>
            <w:u w:val="single"/>
            <w:lang w:eastAsia="ru-RU"/>
          </w:rPr>
          <w:t>редакции</w:t>
        </w:r>
      </w:hyperlink>
      <w:r w:rsidRPr="001253CB">
        <w:rPr>
          <w:rFonts w:ascii="Times New Roman" w:eastAsia="Times New Roman" w:hAnsi="Times New Roman" w:cs="Times New Roman"/>
          <w:color w:val="828282"/>
          <w:sz w:val="53"/>
          <w:szCs w:val="53"/>
          <w:lang w:eastAsia="ru-RU"/>
        </w:rPr>
        <w:t>)</w:t>
      </w:r>
    </w:p>
    <w:p w:rsidR="001253CB" w:rsidRPr="001253CB" w:rsidRDefault="001253CB" w:rsidP="001253CB">
      <w:pPr>
        <w:shd w:val="clear" w:color="auto" w:fill="FFFFFF"/>
        <w:spacing w:after="0" w:line="678" w:lineRule="atLeast"/>
        <w:rPr>
          <w:rFonts w:ascii="Times New Roman" w:eastAsia="Times New Roman" w:hAnsi="Times New Roman" w:cs="Times New Roman"/>
          <w:color w:val="000000"/>
          <w:sz w:val="57"/>
          <w:szCs w:val="57"/>
          <w:lang w:eastAsia="ru-RU"/>
        </w:rPr>
      </w:pPr>
      <w:r w:rsidRPr="001253CB">
        <w:rPr>
          <w:rFonts w:ascii="Times New Roman" w:eastAsia="Times New Roman" w:hAnsi="Times New Roman" w:cs="Times New Roman"/>
          <w:color w:val="000000"/>
          <w:sz w:val="57"/>
          <w:szCs w:val="57"/>
          <w:lang w:eastAsia="ru-RU"/>
        </w:rPr>
        <w:t xml:space="preserve">10. </w:t>
      </w:r>
      <w:proofErr w:type="gramStart"/>
      <w:r w:rsidRPr="001253CB">
        <w:rPr>
          <w:rFonts w:ascii="Times New Roman" w:eastAsia="Times New Roman" w:hAnsi="Times New Roman" w:cs="Times New Roman"/>
          <w:color w:val="000000"/>
          <w:sz w:val="57"/>
          <w:szCs w:val="57"/>
          <w:lang w:eastAsia="ru-RU"/>
        </w:rPr>
        <w:t xml:space="preserve">Лицам, завершившим освоение образовательных программ среднего общего образования, успешно </w:t>
      </w:r>
      <w:r w:rsidRPr="001253CB">
        <w:rPr>
          <w:rFonts w:ascii="Times New Roman" w:eastAsia="Times New Roman" w:hAnsi="Times New Roman" w:cs="Times New Roman"/>
          <w:color w:val="000000"/>
          <w:sz w:val="57"/>
          <w:szCs w:val="57"/>
          <w:lang w:eastAsia="ru-RU"/>
        </w:rPr>
        <w:lastRenderedPageBreak/>
        <w:t>прошедшим государственную итоговую аттестацию, при наличии итоговых оценок успеваемости "отлично" по всем учебным предметам, изучавшимся в соответствии с учебным планом, образовательная организация одновременно с выдачей соответствующего документа об образовании вручает медаль "За особые успехи в учении" I степени, а при наличии итоговых оценок успеваемости "отлично" и не более двух итоговых оценок</w:t>
      </w:r>
      <w:proofErr w:type="gramEnd"/>
      <w:r w:rsidRPr="001253CB">
        <w:rPr>
          <w:rFonts w:ascii="Times New Roman" w:eastAsia="Times New Roman" w:hAnsi="Times New Roman" w:cs="Times New Roman"/>
          <w:color w:val="000000"/>
          <w:sz w:val="57"/>
          <w:szCs w:val="57"/>
          <w:lang w:eastAsia="ru-RU"/>
        </w:rPr>
        <w:t xml:space="preserve"> успеваемости "хорошо" по всем учебным предметам, изучавшимся в соответствии с учебным планом, - медаль "За особые успехи в учении" II степени. </w:t>
      </w:r>
      <w:hyperlink r:id="rId51" w:anchor="dst100012" w:history="1">
        <w:r w:rsidRPr="001253CB">
          <w:rPr>
            <w:rFonts w:ascii="Times New Roman" w:eastAsia="Times New Roman" w:hAnsi="Times New Roman" w:cs="Times New Roman"/>
            <w:color w:val="1A0DAB"/>
            <w:sz w:val="57"/>
            <w:u w:val="single"/>
            <w:lang w:eastAsia="ru-RU"/>
          </w:rPr>
          <w:t>Образец</w:t>
        </w:r>
      </w:hyperlink>
      <w:r w:rsidRPr="001253CB">
        <w:rPr>
          <w:rFonts w:ascii="Times New Roman" w:eastAsia="Times New Roman" w:hAnsi="Times New Roman" w:cs="Times New Roman"/>
          <w:color w:val="000000"/>
          <w:sz w:val="57"/>
          <w:szCs w:val="57"/>
          <w:lang w:eastAsia="ru-RU"/>
        </w:rPr>
        <w:t>, </w:t>
      </w:r>
      <w:hyperlink r:id="rId52" w:anchor="dst100018" w:history="1">
        <w:r w:rsidRPr="001253CB">
          <w:rPr>
            <w:rFonts w:ascii="Times New Roman" w:eastAsia="Times New Roman" w:hAnsi="Times New Roman" w:cs="Times New Roman"/>
            <w:color w:val="1A0DAB"/>
            <w:sz w:val="57"/>
            <w:u w:val="single"/>
            <w:lang w:eastAsia="ru-RU"/>
          </w:rPr>
          <w:t>описание</w:t>
        </w:r>
      </w:hyperlink>
      <w:r w:rsidRPr="001253CB">
        <w:rPr>
          <w:rFonts w:ascii="Times New Roman" w:eastAsia="Times New Roman" w:hAnsi="Times New Roman" w:cs="Times New Roman"/>
          <w:color w:val="000000"/>
          <w:sz w:val="57"/>
          <w:szCs w:val="57"/>
          <w:lang w:eastAsia="ru-RU"/>
        </w:rPr>
        <w:t>, </w:t>
      </w:r>
      <w:hyperlink r:id="rId53" w:anchor="dst100012" w:history="1">
        <w:r w:rsidRPr="001253CB">
          <w:rPr>
            <w:rFonts w:ascii="Times New Roman" w:eastAsia="Times New Roman" w:hAnsi="Times New Roman" w:cs="Times New Roman"/>
            <w:color w:val="1A0DAB"/>
            <w:sz w:val="57"/>
            <w:u w:val="single"/>
            <w:lang w:eastAsia="ru-RU"/>
          </w:rPr>
          <w:t>порядок и условия</w:t>
        </w:r>
      </w:hyperlink>
      <w:r w:rsidRPr="001253CB">
        <w:rPr>
          <w:rFonts w:ascii="Times New Roman" w:eastAsia="Times New Roman" w:hAnsi="Times New Roman" w:cs="Times New Roman"/>
          <w:color w:val="000000"/>
          <w:sz w:val="57"/>
          <w:szCs w:val="57"/>
          <w:lang w:eastAsia="ru-RU"/>
        </w:rPr>
        <w:t xml:space="preserve"> выдачи таких медалей </w:t>
      </w:r>
      <w:r w:rsidRPr="001253CB">
        <w:rPr>
          <w:rFonts w:ascii="Times New Roman" w:eastAsia="Times New Roman" w:hAnsi="Times New Roman" w:cs="Times New Roman"/>
          <w:color w:val="000000"/>
          <w:sz w:val="57"/>
          <w:szCs w:val="57"/>
          <w:lang w:eastAsia="ru-RU"/>
        </w:rPr>
        <w:lastRenderedPageBreak/>
        <w:t>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</w:t>
      </w:r>
    </w:p>
    <w:p w:rsidR="001253CB" w:rsidRPr="001253CB" w:rsidRDefault="001253CB" w:rsidP="001253CB">
      <w:pPr>
        <w:shd w:val="clear" w:color="auto" w:fill="FFFFFF"/>
        <w:spacing w:before="395" w:after="0" w:line="678" w:lineRule="atLeast"/>
        <w:rPr>
          <w:rFonts w:ascii="Times New Roman" w:eastAsia="Times New Roman" w:hAnsi="Times New Roman" w:cs="Times New Roman"/>
          <w:color w:val="828282"/>
          <w:sz w:val="53"/>
          <w:szCs w:val="53"/>
          <w:lang w:eastAsia="ru-RU"/>
        </w:rPr>
      </w:pPr>
      <w:r w:rsidRPr="001253CB">
        <w:rPr>
          <w:rFonts w:ascii="Times New Roman" w:eastAsia="Times New Roman" w:hAnsi="Times New Roman" w:cs="Times New Roman"/>
          <w:color w:val="828282"/>
          <w:sz w:val="53"/>
          <w:szCs w:val="53"/>
          <w:lang w:eastAsia="ru-RU"/>
        </w:rPr>
        <w:t>(</w:t>
      </w:r>
      <w:proofErr w:type="gramStart"/>
      <w:r w:rsidRPr="001253CB">
        <w:rPr>
          <w:rFonts w:ascii="Times New Roman" w:eastAsia="Times New Roman" w:hAnsi="Times New Roman" w:cs="Times New Roman"/>
          <w:color w:val="828282"/>
          <w:sz w:val="53"/>
          <w:szCs w:val="53"/>
          <w:lang w:eastAsia="ru-RU"/>
        </w:rPr>
        <w:t>ч</w:t>
      </w:r>
      <w:proofErr w:type="gramEnd"/>
      <w:r w:rsidRPr="001253CB">
        <w:rPr>
          <w:rFonts w:ascii="Times New Roman" w:eastAsia="Times New Roman" w:hAnsi="Times New Roman" w:cs="Times New Roman"/>
          <w:color w:val="828282"/>
          <w:sz w:val="53"/>
          <w:szCs w:val="53"/>
          <w:lang w:eastAsia="ru-RU"/>
        </w:rPr>
        <w:t>асть 10 в ред. Федерального </w:t>
      </w:r>
      <w:hyperlink r:id="rId54" w:anchor="dst100019" w:history="1">
        <w:r w:rsidRPr="001253CB">
          <w:rPr>
            <w:rFonts w:ascii="Times New Roman" w:eastAsia="Times New Roman" w:hAnsi="Times New Roman" w:cs="Times New Roman"/>
            <w:color w:val="1A0DAB"/>
            <w:sz w:val="53"/>
            <w:u w:val="single"/>
            <w:lang w:eastAsia="ru-RU"/>
          </w:rPr>
          <w:t>закона</w:t>
        </w:r>
      </w:hyperlink>
      <w:r w:rsidRPr="001253CB">
        <w:rPr>
          <w:rFonts w:ascii="Times New Roman" w:eastAsia="Times New Roman" w:hAnsi="Times New Roman" w:cs="Times New Roman"/>
          <w:color w:val="828282"/>
          <w:sz w:val="53"/>
          <w:szCs w:val="53"/>
          <w:lang w:eastAsia="ru-RU"/>
        </w:rPr>
        <w:t> от 04.08.2023 N 479-ФЗ)</w:t>
      </w:r>
    </w:p>
    <w:p w:rsidR="001253CB" w:rsidRPr="001253CB" w:rsidRDefault="001253CB" w:rsidP="001253CB">
      <w:pPr>
        <w:shd w:val="clear" w:color="auto" w:fill="FFFFFF"/>
        <w:spacing w:before="395" w:after="0" w:line="678" w:lineRule="atLeast"/>
        <w:rPr>
          <w:rFonts w:ascii="Times New Roman" w:eastAsia="Times New Roman" w:hAnsi="Times New Roman" w:cs="Times New Roman"/>
          <w:color w:val="828282"/>
          <w:sz w:val="53"/>
          <w:szCs w:val="53"/>
          <w:lang w:eastAsia="ru-RU"/>
        </w:rPr>
      </w:pPr>
      <w:r w:rsidRPr="001253CB">
        <w:rPr>
          <w:rFonts w:ascii="Times New Roman" w:eastAsia="Times New Roman" w:hAnsi="Times New Roman" w:cs="Times New Roman"/>
          <w:color w:val="828282"/>
          <w:sz w:val="53"/>
          <w:szCs w:val="53"/>
          <w:lang w:eastAsia="ru-RU"/>
        </w:rPr>
        <w:t>(</w:t>
      </w:r>
      <w:proofErr w:type="gramStart"/>
      <w:r w:rsidRPr="001253CB">
        <w:rPr>
          <w:rFonts w:ascii="Times New Roman" w:eastAsia="Times New Roman" w:hAnsi="Times New Roman" w:cs="Times New Roman"/>
          <w:color w:val="828282"/>
          <w:sz w:val="53"/>
          <w:szCs w:val="53"/>
          <w:lang w:eastAsia="ru-RU"/>
        </w:rPr>
        <w:t>см</w:t>
      </w:r>
      <w:proofErr w:type="gramEnd"/>
      <w:r w:rsidRPr="001253CB">
        <w:rPr>
          <w:rFonts w:ascii="Times New Roman" w:eastAsia="Times New Roman" w:hAnsi="Times New Roman" w:cs="Times New Roman"/>
          <w:color w:val="828282"/>
          <w:sz w:val="53"/>
          <w:szCs w:val="53"/>
          <w:lang w:eastAsia="ru-RU"/>
        </w:rPr>
        <w:t>. текст в предыдущей </w:t>
      </w:r>
      <w:hyperlink r:id="rId55" w:history="1">
        <w:r w:rsidRPr="001253CB">
          <w:rPr>
            <w:rFonts w:ascii="Times New Roman" w:eastAsia="Times New Roman" w:hAnsi="Times New Roman" w:cs="Times New Roman"/>
            <w:color w:val="1A0DAB"/>
            <w:sz w:val="53"/>
            <w:u w:val="single"/>
            <w:lang w:eastAsia="ru-RU"/>
          </w:rPr>
          <w:t>редакции</w:t>
        </w:r>
      </w:hyperlink>
      <w:r w:rsidRPr="001253CB">
        <w:rPr>
          <w:rFonts w:ascii="Times New Roman" w:eastAsia="Times New Roman" w:hAnsi="Times New Roman" w:cs="Times New Roman"/>
          <w:color w:val="828282"/>
          <w:sz w:val="53"/>
          <w:szCs w:val="53"/>
          <w:lang w:eastAsia="ru-RU"/>
        </w:rPr>
        <w:t>)</w:t>
      </w:r>
    </w:p>
    <w:p w:rsidR="00477ABE" w:rsidRDefault="00477ABE"/>
    <w:sectPr w:rsidR="00477ABE" w:rsidSect="00477A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3"/>
  <w:proofState w:spelling="clean" w:grammar="clean"/>
  <w:defaultTabStop w:val="708"/>
  <w:characterSpacingControl w:val="doNotCompress"/>
  <w:compat/>
  <w:rsids>
    <w:rsidRoot w:val="001253CB"/>
    <w:rsid w:val="001253CB"/>
    <w:rsid w:val="00477ABE"/>
    <w:rsid w:val="009B3789"/>
    <w:rsid w:val="00A70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ABE"/>
  </w:style>
  <w:style w:type="paragraph" w:styleId="1">
    <w:name w:val="heading 1"/>
    <w:basedOn w:val="a"/>
    <w:link w:val="10"/>
    <w:uiPriority w:val="9"/>
    <w:qFormat/>
    <w:rsid w:val="001253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53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1253C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253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1253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2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10432">
          <w:marLeft w:val="0"/>
          <w:marRight w:val="0"/>
          <w:marTop w:val="0"/>
          <w:marBottom w:val="11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2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58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27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004648">
                  <w:marLeft w:val="0"/>
                  <w:marRight w:val="0"/>
                  <w:marTop w:val="0"/>
                  <w:marBottom w:val="0"/>
                  <w:divBdr>
                    <w:top w:val="single" w:sz="12" w:space="0" w:color="9F9FDA"/>
                    <w:left w:val="single" w:sz="12" w:space="0" w:color="9F9FDA"/>
                    <w:bottom w:val="single" w:sz="12" w:space="0" w:color="9F9FDA"/>
                    <w:right w:val="single" w:sz="12" w:space="0" w:color="9F9FDA"/>
                  </w:divBdr>
                  <w:divsChild>
                    <w:div w:id="2035842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9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7807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25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98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05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49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3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44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16912">
              <w:marLeft w:val="0"/>
              <w:marRight w:val="0"/>
              <w:marTop w:val="67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94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65982">
                  <w:marLeft w:val="0"/>
                  <w:marRight w:val="0"/>
                  <w:marTop w:val="0"/>
                  <w:marBottom w:val="0"/>
                  <w:divBdr>
                    <w:top w:val="single" w:sz="12" w:space="0" w:color="9F9FDA"/>
                    <w:left w:val="single" w:sz="12" w:space="0" w:color="9F9FDA"/>
                    <w:bottom w:val="single" w:sz="12" w:space="0" w:color="9F9FDA"/>
                    <w:right w:val="single" w:sz="12" w:space="0" w:color="9F9FDA"/>
                  </w:divBdr>
                  <w:divsChild>
                    <w:div w:id="938214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336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804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99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31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21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04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1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888574">
                  <w:marLeft w:val="0"/>
                  <w:marRight w:val="0"/>
                  <w:marTop w:val="0"/>
                  <w:marBottom w:val="0"/>
                  <w:divBdr>
                    <w:top w:val="single" w:sz="12" w:space="0" w:color="9F9FDA"/>
                    <w:left w:val="single" w:sz="12" w:space="0" w:color="9F9FDA"/>
                    <w:bottom w:val="single" w:sz="12" w:space="0" w:color="9F9FDA"/>
                    <w:right w:val="single" w:sz="12" w:space="0" w:color="9F9FDA"/>
                  </w:divBdr>
                  <w:divsChild>
                    <w:div w:id="168816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815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8360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44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35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050840">
                  <w:marLeft w:val="0"/>
                  <w:marRight w:val="0"/>
                  <w:marTop w:val="0"/>
                  <w:marBottom w:val="0"/>
                  <w:divBdr>
                    <w:top w:val="single" w:sz="12" w:space="0" w:color="9F9FDA"/>
                    <w:left w:val="single" w:sz="12" w:space="0" w:color="9F9FDA"/>
                    <w:bottom w:val="single" w:sz="12" w:space="0" w:color="9F9FDA"/>
                    <w:right w:val="single" w:sz="12" w:space="0" w:color="9F9FDA"/>
                  </w:divBdr>
                  <w:divsChild>
                    <w:div w:id="35639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40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6209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1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407165">
              <w:marLeft w:val="0"/>
              <w:marRight w:val="0"/>
              <w:marTop w:val="67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31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91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14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783135">
                  <w:marLeft w:val="0"/>
                  <w:marRight w:val="0"/>
                  <w:marTop w:val="0"/>
                  <w:marBottom w:val="0"/>
                  <w:divBdr>
                    <w:top w:val="single" w:sz="12" w:space="0" w:color="9F9FDA"/>
                    <w:left w:val="single" w:sz="12" w:space="0" w:color="9F9FDA"/>
                    <w:bottom w:val="single" w:sz="12" w:space="0" w:color="9F9FDA"/>
                    <w:right w:val="single" w:sz="12" w:space="0" w:color="9F9FDA"/>
                  </w:divBdr>
                  <w:divsChild>
                    <w:div w:id="29838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4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6185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40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44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61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65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48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58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onsultant.ru/document/cons_doc_LAW_140174/6b08530edad66747252fe4b34361d250e7af65ac/?ysclid=m7czdshp28335055231" TargetMode="External"/><Relationship Id="rId18" Type="http://schemas.openxmlformats.org/officeDocument/2006/relationships/hyperlink" Target="https://www.consultant.ru/document/cons_doc_LAW_140174/6b08530edad66747252fe4b34361d250e7af65ac/?ysclid=m7czdshp28335055231" TargetMode="External"/><Relationship Id="rId26" Type="http://schemas.openxmlformats.org/officeDocument/2006/relationships/hyperlink" Target="https://www.consultant.ru/document/cons_doc_LAW_140174/6b08530edad66747252fe4b34361d250e7af65ac/?ysclid=m7czdshp28335055231" TargetMode="External"/><Relationship Id="rId39" Type="http://schemas.openxmlformats.org/officeDocument/2006/relationships/hyperlink" Target="https://www.consultant.ru/document/cons_doc_LAW_489981/" TargetMode="External"/><Relationship Id="rId21" Type="http://schemas.openxmlformats.org/officeDocument/2006/relationships/hyperlink" Target="https://www.consultant.ru/document/cons_doc_LAW_446158/3d0cac60971a511280cbba229d9b6329c07731f7/" TargetMode="External"/><Relationship Id="rId34" Type="http://schemas.openxmlformats.org/officeDocument/2006/relationships/hyperlink" Target="https://www.consultant.ru/document/cons_doc_LAW_140174/6b08530edad66747252fe4b34361d250e7af65ac/?ysclid=m7czdshp28335055231" TargetMode="External"/><Relationship Id="rId42" Type="http://schemas.openxmlformats.org/officeDocument/2006/relationships/hyperlink" Target="https://www.consultant.ru/document/cons_doc_LAW_404143/a8e7a1e3362b4a814665779f2e79ba9df5098289/" TargetMode="External"/><Relationship Id="rId47" Type="http://schemas.openxmlformats.org/officeDocument/2006/relationships/hyperlink" Target="https://www.consultant.ru/document/cons_doc_LAW_446162/3d0cac60971a511280cbba229d9b6329c07731f7/" TargetMode="External"/><Relationship Id="rId50" Type="http://schemas.openxmlformats.org/officeDocument/2006/relationships/hyperlink" Target="https://www.consultant.ru/document/cons_doc_LAW_140174/6b08530edad66747252fe4b34361d250e7af65ac/?ysclid=m7czdshp28335055231" TargetMode="External"/><Relationship Id="rId55" Type="http://schemas.openxmlformats.org/officeDocument/2006/relationships/hyperlink" Target="https://www.consultant.ru/document/cons_doc_LAW_140174/6b08530edad66747252fe4b34361d250e7af65ac/?ysclid=m7czdshp28335055231" TargetMode="External"/><Relationship Id="rId7" Type="http://schemas.openxmlformats.org/officeDocument/2006/relationships/hyperlink" Target="https://www.consultant.ru/document/cons_doc_LAW_446158/3d0cac60971a511280cbba229d9b6329c07731f7/" TargetMode="External"/><Relationship Id="rId12" Type="http://schemas.openxmlformats.org/officeDocument/2006/relationships/hyperlink" Target="https://www.consultant.ru/document/cons_doc_LAW_339097/3d0cac60971a511280cbba229d9b6329c07731f7/" TargetMode="External"/><Relationship Id="rId17" Type="http://schemas.openxmlformats.org/officeDocument/2006/relationships/hyperlink" Target="https://www.consultant.ru/document/cons_doc_LAW_148516/c15d344966b3aeec0e1e495ec65adbc2b6e6441e/" TargetMode="External"/><Relationship Id="rId25" Type="http://schemas.openxmlformats.org/officeDocument/2006/relationships/hyperlink" Target="https://www.consultant.ru/document/cons_doc_LAW_140174/6b08530edad66747252fe4b34361d250e7af65ac/?ysclid=m7czdshp28335055231" TargetMode="External"/><Relationship Id="rId33" Type="http://schemas.openxmlformats.org/officeDocument/2006/relationships/hyperlink" Target="https://www.consultant.ru/document/cons_doc_LAW_446158/3d0cac60971a511280cbba229d9b6329c07731f7/" TargetMode="External"/><Relationship Id="rId38" Type="http://schemas.openxmlformats.org/officeDocument/2006/relationships/hyperlink" Target="https://www.consultant.ru/document/cons_doc_LAW_494980/9e4474b1a42e7e331c48e21e104f4806a093f918/" TargetMode="External"/><Relationship Id="rId46" Type="http://schemas.openxmlformats.org/officeDocument/2006/relationships/hyperlink" Target="https://www.consultant.ru/document/cons_doc_LAW_140174/6b08530edad66747252fe4b34361d250e7af65ac/?ysclid=m7czdshp2833505523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onsultant.ru/document/cons_doc_LAW_494844/5bdc78bf7e3015a0ea0c0ea5bef708a6c79e2f0a/" TargetMode="External"/><Relationship Id="rId20" Type="http://schemas.openxmlformats.org/officeDocument/2006/relationships/hyperlink" Target="https://www.consultant.ru/document/cons_doc_LAW_140174/6b08530edad66747252fe4b34361d250e7af65ac/?ysclid=m7czdshp28335055231" TargetMode="External"/><Relationship Id="rId29" Type="http://schemas.openxmlformats.org/officeDocument/2006/relationships/hyperlink" Target="https://www.consultant.ru/document/cons_doc_LAW_470146/3eeafbd3bdb64673818bd5cba64081209bddc7a4/" TargetMode="External"/><Relationship Id="rId41" Type="http://schemas.openxmlformats.org/officeDocument/2006/relationships/hyperlink" Target="https://www.consultant.ru/document/cons_doc_LAW_140174/6b08530edad66747252fe4b34361d250e7af65ac/?ysclid=m7czdshp28335055231" TargetMode="External"/><Relationship Id="rId54" Type="http://schemas.openxmlformats.org/officeDocument/2006/relationships/hyperlink" Target="https://www.consultant.ru/document/cons_doc_LAW_454050/3d0cac60971a511280cbba229d9b6329c07731f7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140174/6b08530edad66747252fe4b34361d250e7af65ac/?ysclid=m7czdshp28335055231" TargetMode="External"/><Relationship Id="rId11" Type="http://schemas.openxmlformats.org/officeDocument/2006/relationships/hyperlink" Target="https://www.consultant.ru/document/cons_doc_LAW_360918/03634465332316096b8d3bcf2dd5b60ebcf9867d/" TargetMode="External"/><Relationship Id="rId24" Type="http://schemas.openxmlformats.org/officeDocument/2006/relationships/hyperlink" Target="https://www.consultant.ru/document/cons_doc_LAW_444703/3d0cac60971a511280cbba229d9b6329c07731f7/" TargetMode="External"/><Relationship Id="rId32" Type="http://schemas.openxmlformats.org/officeDocument/2006/relationships/hyperlink" Target="https://www.consultant.ru/document/cons_doc_LAW_493279/489d1a6d675ace38d706f72bc6fc772e7699124b/" TargetMode="External"/><Relationship Id="rId37" Type="http://schemas.openxmlformats.org/officeDocument/2006/relationships/hyperlink" Target="https://www.consultant.ru/document/cons_doc_LAW_494980/8f9620d3c2fe928f39287dcf2a68bf6e41ba5c6e/" TargetMode="External"/><Relationship Id="rId40" Type="http://schemas.openxmlformats.org/officeDocument/2006/relationships/hyperlink" Target="https://www.consultant.ru/document/cons_doc_LAW_454050/3d0cac60971a511280cbba229d9b6329c07731f7/" TargetMode="External"/><Relationship Id="rId45" Type="http://schemas.openxmlformats.org/officeDocument/2006/relationships/hyperlink" Target="https://www.consultant.ru/document/cons_doc_LAW_452832/3d0cac60971a511280cbba229d9b6329c07731f7/" TargetMode="External"/><Relationship Id="rId53" Type="http://schemas.openxmlformats.org/officeDocument/2006/relationships/hyperlink" Target="https://www.consultant.ru/document/cons_doc_LAW_474263/46c4523b2bdce0d9e3cb2b0e205bf1fcd039dfdb/" TargetMode="External"/><Relationship Id="rId5" Type="http://schemas.openxmlformats.org/officeDocument/2006/relationships/hyperlink" Target="https://www.consultant.ru/document/cons_doc_LAW_446158/3d0cac60971a511280cbba229d9b6329c07731f7/" TargetMode="External"/><Relationship Id="rId15" Type="http://schemas.openxmlformats.org/officeDocument/2006/relationships/hyperlink" Target="https://www.consultant.ru/document/cons_doc_LAW_487135/fbe9593051ae34e2a8eb27f73b923ffee40296b7/" TargetMode="External"/><Relationship Id="rId23" Type="http://schemas.openxmlformats.org/officeDocument/2006/relationships/hyperlink" Target="https://www.consultant.ru/document/cons_doc_LAW_140174/6b08530edad66747252fe4b34361d250e7af65ac/?ysclid=m7czdshp28335055231" TargetMode="External"/><Relationship Id="rId28" Type="http://schemas.openxmlformats.org/officeDocument/2006/relationships/hyperlink" Target="https://www.consultant.ru/document/cons_doc_LAW_140174/6b08530edad66747252fe4b34361d250e7af65ac/?ysclid=m7czdshp28335055231" TargetMode="External"/><Relationship Id="rId36" Type="http://schemas.openxmlformats.org/officeDocument/2006/relationships/hyperlink" Target="https://www.consultant.ru/document/cons_doc_LAW_497804/7291f02445997d801239024438ab4672db7b1cc9/" TargetMode="External"/><Relationship Id="rId49" Type="http://schemas.openxmlformats.org/officeDocument/2006/relationships/hyperlink" Target="https://www.consultant.ru/document/cons_doc_LAW_436194/b004fed0b70d0f223e4a81f8ad6cd92af90a7e3b/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s://www.consultant.ru/document/cons_doc_LAW_140174/6b08530edad66747252fe4b34361d250e7af65ac/?ysclid=m7czdshp28335055231" TargetMode="External"/><Relationship Id="rId19" Type="http://schemas.openxmlformats.org/officeDocument/2006/relationships/hyperlink" Target="https://www.consultant.ru/document/cons_doc_LAW_446162/3d0cac60971a511280cbba229d9b6329c07731f7/" TargetMode="External"/><Relationship Id="rId31" Type="http://schemas.openxmlformats.org/officeDocument/2006/relationships/hyperlink" Target="https://www.consultant.ru/document/cons_doc_LAW_140174/6b08530edad66747252fe4b34361d250e7af65ac/?ysclid=m7czdshp28335055231" TargetMode="External"/><Relationship Id="rId44" Type="http://schemas.openxmlformats.org/officeDocument/2006/relationships/hyperlink" Target="https://www.consultant.ru/document/cons_doc_LAW_462885/704dbc03df9ecc240d9323eb1d1b411a35fa1909/" TargetMode="External"/><Relationship Id="rId52" Type="http://schemas.openxmlformats.org/officeDocument/2006/relationships/hyperlink" Target="https://www.consultant.ru/document/cons_doc_LAW_460809/b6827e89f127b928cc3bb399630b42b24bdc54dd/" TargetMode="External"/><Relationship Id="rId4" Type="http://schemas.openxmlformats.org/officeDocument/2006/relationships/hyperlink" Target="https://www.consultant.ru/document/cons_doc_LAW_142304/" TargetMode="External"/><Relationship Id="rId9" Type="http://schemas.openxmlformats.org/officeDocument/2006/relationships/hyperlink" Target="https://www.consultant.ru/document/cons_doc_LAW_384894/3d0cac60971a511280cbba229d9b6329c07731f7/" TargetMode="External"/><Relationship Id="rId14" Type="http://schemas.openxmlformats.org/officeDocument/2006/relationships/hyperlink" Target="https://www.consultant.ru/document/cons_doc_LAW_140174/6b08530edad66747252fe4b34361d250e7af65ac/?ysclid=m7czdshp28335055231" TargetMode="External"/><Relationship Id="rId22" Type="http://schemas.openxmlformats.org/officeDocument/2006/relationships/hyperlink" Target="https://www.consultant.ru/document/cons_doc_LAW_140174/6b08530edad66747252fe4b34361d250e7af65ac/?ysclid=m7czdshp28335055231" TargetMode="External"/><Relationship Id="rId27" Type="http://schemas.openxmlformats.org/officeDocument/2006/relationships/hyperlink" Target="https://www.consultant.ru/document/cons_doc_LAW_446162/3d0cac60971a511280cbba229d9b6329c07731f7/" TargetMode="External"/><Relationship Id="rId30" Type="http://schemas.openxmlformats.org/officeDocument/2006/relationships/hyperlink" Target="https://www.consultant.ru/document/cons_doc_LAW_436219/3d0cac60971a511280cbba229d9b6329c07731f7/" TargetMode="External"/><Relationship Id="rId35" Type="http://schemas.openxmlformats.org/officeDocument/2006/relationships/hyperlink" Target="https://www.consultant.ru/document/cons_doc_LAW_140174/6b08530edad66747252fe4b34361d250e7af65ac/?ysclid=m7czdshp28335055231" TargetMode="External"/><Relationship Id="rId43" Type="http://schemas.openxmlformats.org/officeDocument/2006/relationships/hyperlink" Target="https://www.consultant.ru/document/cons_doc_LAW_482894/0101677b22341b646d81d19a7697b54c05768a84/" TargetMode="External"/><Relationship Id="rId48" Type="http://schemas.openxmlformats.org/officeDocument/2006/relationships/hyperlink" Target="https://www.consultant.ru/document/cons_doc_LAW_446158/3d0cac60971a511280cbba229d9b6329c07731f7/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s://www.consultant.ru/document/cons_doc_LAW_140174/6b08530edad66747252fe4b34361d250e7af65ac/?ysclid=m7czdshp28335055231" TargetMode="External"/><Relationship Id="rId51" Type="http://schemas.openxmlformats.org/officeDocument/2006/relationships/hyperlink" Target="https://www.consultant.ru/document/cons_doc_LAW_460809/a5fd212816aadcb2accc160b31339eab2e8afd35/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3748</Words>
  <Characters>21367</Characters>
  <Application>Microsoft Office Word</Application>
  <DocSecurity>0</DocSecurity>
  <Lines>178</Lines>
  <Paragraphs>50</Paragraphs>
  <ScaleCrop>false</ScaleCrop>
  <Company/>
  <LinksUpToDate>false</LinksUpToDate>
  <CharactersWithSpaces>25065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2025-02-20T06:48:00Z</dcterms:created>
  <dcterms:modified xsi:type="dcterms:W3CDTF">2025-02-20T06:49:00Z</dcterms:modified>
</cp:coreProperties>
</file>