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48" w:rsidRDefault="00170414">
      <w:pPr>
        <w:pStyle w:val="a3"/>
        <w:ind w:left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822440" cy="9623291"/>
            <wp:effectExtent l="19050" t="0" r="0" b="0"/>
            <wp:docPr id="2" name="Рисунок 1" descr="C:\Users\Гимназия 6\Downloads\практич.биология 5-6 кл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мназия 6\Downloads\практич.биология 5-6 кл_page-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440" cy="9623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414" w:rsidRDefault="00170414" w:rsidP="00440620">
      <w:pPr>
        <w:pStyle w:val="2"/>
        <w:spacing w:before="71"/>
        <w:ind w:left="0"/>
        <w:jc w:val="center"/>
      </w:pPr>
      <w:bookmarkStart w:id="0" w:name="_GoBack"/>
      <w:bookmarkEnd w:id="0"/>
    </w:p>
    <w:p w:rsidR="00462D48" w:rsidRDefault="00363745" w:rsidP="00440620">
      <w:pPr>
        <w:pStyle w:val="2"/>
        <w:spacing w:before="71"/>
        <w:ind w:left="0"/>
        <w:jc w:val="center"/>
      </w:pPr>
      <w:r>
        <w:lastRenderedPageBreak/>
        <w:t>Пояснительная</w:t>
      </w:r>
      <w:r>
        <w:rPr>
          <w:spacing w:val="-2"/>
        </w:rPr>
        <w:t>записка</w:t>
      </w:r>
    </w:p>
    <w:p w:rsidR="00462D48" w:rsidRDefault="00363745" w:rsidP="00440620">
      <w:pPr>
        <w:pStyle w:val="a3"/>
        <w:ind w:left="0" w:right="3511"/>
      </w:pPr>
      <w:r>
        <w:t>Направленностьпрограммы-естественнонаучная Уровень освоения программы - базовый</w:t>
      </w:r>
    </w:p>
    <w:p w:rsidR="00462D48" w:rsidRDefault="00363745" w:rsidP="00440620">
      <w:pPr>
        <w:pStyle w:val="a3"/>
        <w:ind w:left="0"/>
      </w:pPr>
      <w:r>
        <w:t>Программа«Практическаябиология»ориентировананаприобретениезнанийпоразделам биологии (микробиологии, ботанике, зоологии), на развитие практических умений и навыков, поставлена на формирование интереса к опытной, экспериментальной и</w:t>
      </w:r>
    </w:p>
    <w:p w:rsidR="00462D48" w:rsidRDefault="00363745" w:rsidP="00440620">
      <w:pPr>
        <w:pStyle w:val="a3"/>
        <w:ind w:left="0" w:right="211"/>
      </w:pPr>
      <w:r>
        <w:t>исследовательскойдеятельности,которыеспособствуютпознавательнойитворческой активности обучающихся.</w:t>
      </w:r>
    </w:p>
    <w:p w:rsidR="00462D48" w:rsidRDefault="00363745" w:rsidP="00440620">
      <w:pPr>
        <w:pStyle w:val="2"/>
        <w:spacing w:before="3"/>
        <w:ind w:left="0"/>
        <w:jc w:val="center"/>
      </w:pPr>
      <w:r>
        <w:t>Актуальностьиособенность</w:t>
      </w:r>
      <w:r>
        <w:rPr>
          <w:spacing w:val="-2"/>
        </w:rPr>
        <w:t>программы.</w:t>
      </w:r>
    </w:p>
    <w:p w:rsidR="00462D48" w:rsidRDefault="00363745" w:rsidP="00440620">
      <w:pPr>
        <w:pStyle w:val="a3"/>
        <w:ind w:left="0" w:right="211"/>
      </w:pPr>
      <w:r>
        <w:t>Современный учебный процесс направлен не столько на достижение результатов в области предметныхзнаний,скольконаличностныйростребенка.Обучениепоновым образовательнымстандартампредусматривает организацию внеурочной деятельности, котораяспособствуетраскрытиювнутреннегопотенциалакаждогоученика,развитиеи поддержание его таланта.</w:t>
      </w:r>
    </w:p>
    <w:p w:rsidR="00462D48" w:rsidRDefault="00363745" w:rsidP="00440620">
      <w:pPr>
        <w:pStyle w:val="a3"/>
        <w:ind w:left="0" w:right="171"/>
      </w:pPr>
      <w:r>
        <w:t>Однимизключевыхтребованийкбиологическомуобразованиювсовременныхусловиях и важнейшим компонентов реализации ФГОС является овладение учащимися практическими умениями и навыками, проектно-исследовательской деятельностью.</w:t>
      </w:r>
    </w:p>
    <w:p w:rsidR="00462D48" w:rsidRDefault="00363745" w:rsidP="00440620">
      <w:pPr>
        <w:pStyle w:val="a3"/>
        <w:ind w:left="0" w:right="171"/>
      </w:pPr>
      <w:r>
        <w:t>Программа «Практическая биология» направлен</w:t>
      </w:r>
      <w:r w:rsidR="00975DA3">
        <w:t>а на формирование у учащихся 5-6</w:t>
      </w:r>
      <w:r>
        <w:t xml:space="preserve"> классовинтересакизучениюбиологии,развитиепрактическихумений,применение полученных знаний на практике. заключается в том, что программа «Практическая</w:t>
      </w:r>
    </w:p>
    <w:p w:rsidR="00462D48" w:rsidRDefault="00363745" w:rsidP="00440620">
      <w:pPr>
        <w:pStyle w:val="a3"/>
        <w:ind w:left="0"/>
      </w:pPr>
      <w:r>
        <w:t>биология»взанимательнойформезнакомитдетейсразделамибиологии:микробиологии, ботанике, зоологии, готовит к олимпиадам и конкурсам различных уровней.</w:t>
      </w:r>
    </w:p>
    <w:p w:rsidR="00462D48" w:rsidRDefault="00363745" w:rsidP="00440620">
      <w:pPr>
        <w:pStyle w:val="a3"/>
        <w:ind w:left="0"/>
      </w:pPr>
      <w:r>
        <w:t>В учебномпланепопредмету«Биология»отведено всего1 часвнеделюв5-6классах,что дает возможность сформировать у обучающихся только базовые знания по предмету.</w:t>
      </w:r>
    </w:p>
    <w:p w:rsidR="00462D48" w:rsidRDefault="00363745" w:rsidP="00440620">
      <w:pPr>
        <w:pStyle w:val="a3"/>
        <w:ind w:left="0" w:right="470"/>
        <w:jc w:val="both"/>
      </w:pPr>
      <w:r>
        <w:t>Наурокахбиологиив5-6классахзакладываютсяосновымногихпрактических умений школьников, которыми они будут пользоваться во всех последующих курсах изучения биологии.Поэтомувнеурочнаядеятельностьбудетдополнительнойвозможностьюдля закрепления и отработки практических умений учащихся.</w:t>
      </w:r>
    </w:p>
    <w:p w:rsidR="00462D48" w:rsidRDefault="00363745" w:rsidP="00440620">
      <w:pPr>
        <w:pStyle w:val="a3"/>
        <w:ind w:left="0" w:right="211"/>
      </w:pPr>
      <w:r>
        <w:t>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коллективнуюииндивидуальнуюдеятельность.Теоретическийматериалвключаетвсебя вопросы, касающиеся основ проектно-исследовательской деятельности, знакомства со структурой работы.</w:t>
      </w:r>
    </w:p>
    <w:p w:rsidR="00462D48" w:rsidRDefault="00363745" w:rsidP="00440620">
      <w:pPr>
        <w:pStyle w:val="2"/>
        <w:ind w:left="0"/>
        <w:jc w:val="center"/>
      </w:pPr>
      <w:r>
        <w:t xml:space="preserve">Цельи задачи </w:t>
      </w:r>
      <w:r>
        <w:rPr>
          <w:spacing w:val="-2"/>
        </w:rPr>
        <w:t>программы</w:t>
      </w:r>
    </w:p>
    <w:p w:rsidR="00462D48" w:rsidRDefault="00363745" w:rsidP="00440620">
      <w:pPr>
        <w:pStyle w:val="a3"/>
        <w:ind w:left="0"/>
      </w:pPr>
      <w:r>
        <w:rPr>
          <w:b/>
        </w:rPr>
        <w:t>Цель:</w:t>
      </w:r>
      <w:r>
        <w:t>формированиеуобучающихсяглубокогоиустойчивогоинтересакмируживых организмов, приобретение необходимых практических умений и навыков проведения экспериментов, основ исследовательской деятельности.</w:t>
      </w:r>
    </w:p>
    <w:p w:rsidR="00462D48" w:rsidRDefault="00363745" w:rsidP="00440620">
      <w:pPr>
        <w:pStyle w:val="2"/>
        <w:spacing w:before="2" w:line="240" w:lineRule="auto"/>
        <w:ind w:left="0"/>
      </w:pPr>
      <w:r>
        <w:rPr>
          <w:spacing w:val="-2"/>
        </w:rPr>
        <w:t>Задачи:</w:t>
      </w:r>
    </w:p>
    <w:p w:rsidR="00462D48" w:rsidRDefault="00363745" w:rsidP="00440620">
      <w:pPr>
        <w:spacing w:line="274" w:lineRule="exact"/>
        <w:rPr>
          <w:b/>
          <w:sz w:val="24"/>
        </w:rPr>
      </w:pPr>
      <w:r>
        <w:rPr>
          <w:b/>
          <w:spacing w:val="-2"/>
          <w:sz w:val="24"/>
        </w:rPr>
        <w:t>Обучающие:</w:t>
      </w:r>
    </w:p>
    <w:p w:rsidR="00462D48" w:rsidRDefault="00363745" w:rsidP="00440620">
      <w:pPr>
        <w:pStyle w:val="a4"/>
        <w:numPr>
          <w:ilvl w:val="0"/>
          <w:numId w:val="4"/>
        </w:numPr>
        <w:tabs>
          <w:tab w:val="left" w:pos="302"/>
        </w:tabs>
        <w:spacing w:line="274" w:lineRule="exact"/>
        <w:ind w:left="139"/>
        <w:rPr>
          <w:sz w:val="24"/>
        </w:rPr>
      </w:pPr>
      <w:r>
        <w:rPr>
          <w:spacing w:val="-2"/>
          <w:sz w:val="24"/>
        </w:rPr>
        <w:t>расширениекругозораобучающихся;</w:t>
      </w:r>
    </w:p>
    <w:p w:rsidR="00462D48" w:rsidRDefault="00363745" w:rsidP="00440620">
      <w:pPr>
        <w:pStyle w:val="a4"/>
        <w:numPr>
          <w:ilvl w:val="0"/>
          <w:numId w:val="4"/>
        </w:numPr>
        <w:tabs>
          <w:tab w:val="left" w:pos="302"/>
        </w:tabs>
        <w:ind w:left="139"/>
        <w:rPr>
          <w:sz w:val="24"/>
        </w:rPr>
      </w:pPr>
      <w:r>
        <w:rPr>
          <w:sz w:val="24"/>
        </w:rPr>
        <w:t>расширениеиуглублениезнанийобучающихсяпоовладениюосновами</w:t>
      </w:r>
      <w:r>
        <w:rPr>
          <w:spacing w:val="-2"/>
          <w:sz w:val="24"/>
        </w:rPr>
        <w:t>методов</w:t>
      </w:r>
    </w:p>
    <w:p w:rsidR="00462D48" w:rsidRDefault="00363745" w:rsidP="00440620">
      <w:pPr>
        <w:pStyle w:val="a3"/>
        <w:ind w:left="0"/>
      </w:pPr>
      <w:r>
        <w:t xml:space="preserve">познания,характерныхдляестественныхнаук(наблюдение,сравнение,эксперимент, </w:t>
      </w:r>
      <w:r>
        <w:rPr>
          <w:spacing w:val="-2"/>
        </w:rPr>
        <w:t>измерение);</w:t>
      </w:r>
    </w:p>
    <w:p w:rsidR="00462D48" w:rsidRDefault="00363745" w:rsidP="00440620">
      <w:pPr>
        <w:pStyle w:val="a4"/>
        <w:numPr>
          <w:ilvl w:val="0"/>
          <w:numId w:val="4"/>
        </w:numPr>
        <w:tabs>
          <w:tab w:val="left" w:pos="302"/>
        </w:tabs>
        <w:spacing w:before="1"/>
        <w:ind w:left="0" w:right="648" w:firstLine="0"/>
        <w:rPr>
          <w:sz w:val="24"/>
        </w:rPr>
      </w:pPr>
      <w:r>
        <w:rPr>
          <w:sz w:val="24"/>
        </w:rPr>
        <w:t>подготовкаобучающихся,ориентированныхнабиологическийпрофильобучения,к усвоению материала повышенного уровня сложности по химии.</w:t>
      </w:r>
    </w:p>
    <w:p w:rsidR="00462D48" w:rsidRDefault="00363745" w:rsidP="00440620">
      <w:pPr>
        <w:pStyle w:val="2"/>
        <w:spacing w:before="5"/>
        <w:ind w:left="0"/>
      </w:pPr>
      <w:r>
        <w:rPr>
          <w:spacing w:val="-2"/>
        </w:rPr>
        <w:t>Развивающие:</w:t>
      </w:r>
    </w:p>
    <w:p w:rsidR="00462D48" w:rsidRDefault="00363745" w:rsidP="00440620">
      <w:pPr>
        <w:pStyle w:val="a4"/>
        <w:numPr>
          <w:ilvl w:val="0"/>
          <w:numId w:val="4"/>
        </w:numPr>
        <w:tabs>
          <w:tab w:val="left" w:pos="302"/>
        </w:tabs>
        <w:spacing w:line="274" w:lineRule="exact"/>
        <w:ind w:left="139"/>
        <w:rPr>
          <w:sz w:val="24"/>
        </w:rPr>
      </w:pPr>
      <w:r>
        <w:rPr>
          <w:sz w:val="24"/>
        </w:rPr>
        <w:t>развитиеуменийинавыковпроектно-исследовательской</w:t>
      </w:r>
      <w:r>
        <w:rPr>
          <w:spacing w:val="-2"/>
          <w:sz w:val="24"/>
        </w:rPr>
        <w:t>деятельности;</w:t>
      </w:r>
    </w:p>
    <w:p w:rsidR="00462D48" w:rsidRDefault="00363745" w:rsidP="00440620">
      <w:pPr>
        <w:pStyle w:val="a4"/>
        <w:numPr>
          <w:ilvl w:val="0"/>
          <w:numId w:val="4"/>
        </w:numPr>
        <w:tabs>
          <w:tab w:val="left" w:pos="302"/>
        </w:tabs>
        <w:ind w:left="0" w:right="483" w:firstLine="0"/>
        <w:rPr>
          <w:sz w:val="24"/>
        </w:rPr>
      </w:pPr>
      <w:r>
        <w:rPr>
          <w:sz w:val="24"/>
        </w:rPr>
        <w:t>развитиетворческихспособностейиуменийучащихсясамостоятельноприобретатьи применять знания на практике.</w:t>
      </w:r>
    </w:p>
    <w:p w:rsidR="00462D48" w:rsidRDefault="00363745" w:rsidP="00440620">
      <w:pPr>
        <w:pStyle w:val="2"/>
        <w:spacing w:before="5"/>
        <w:ind w:left="0"/>
      </w:pPr>
      <w:r>
        <w:rPr>
          <w:spacing w:val="-2"/>
        </w:rPr>
        <w:t>Воспитательные:</w:t>
      </w:r>
    </w:p>
    <w:p w:rsidR="00462D48" w:rsidRDefault="00363745" w:rsidP="00440620">
      <w:pPr>
        <w:pStyle w:val="a4"/>
        <w:numPr>
          <w:ilvl w:val="0"/>
          <w:numId w:val="4"/>
        </w:numPr>
        <w:tabs>
          <w:tab w:val="left" w:pos="302"/>
        </w:tabs>
        <w:spacing w:line="274" w:lineRule="exact"/>
        <w:ind w:left="139"/>
        <w:rPr>
          <w:sz w:val="24"/>
        </w:rPr>
      </w:pPr>
      <w:r>
        <w:rPr>
          <w:spacing w:val="-2"/>
          <w:sz w:val="24"/>
        </w:rPr>
        <w:t>воспитаниеэкологическойграмотности;</w:t>
      </w:r>
    </w:p>
    <w:p w:rsidR="00462D48" w:rsidRDefault="00363745" w:rsidP="00440620">
      <w:pPr>
        <w:pStyle w:val="a4"/>
        <w:numPr>
          <w:ilvl w:val="0"/>
          <w:numId w:val="4"/>
        </w:numPr>
        <w:tabs>
          <w:tab w:val="left" w:pos="302"/>
        </w:tabs>
        <w:ind w:left="139"/>
        <w:rPr>
          <w:sz w:val="24"/>
        </w:rPr>
      </w:pPr>
      <w:r>
        <w:rPr>
          <w:spacing w:val="-2"/>
          <w:sz w:val="24"/>
        </w:rPr>
        <w:t>воспитаниеэмоционально-ценностногоотношениякокружающемумиру;</w:t>
      </w:r>
    </w:p>
    <w:p w:rsidR="00462D48" w:rsidRDefault="00462D48" w:rsidP="00440620">
      <w:pPr>
        <w:rPr>
          <w:sz w:val="24"/>
        </w:rPr>
        <w:sectPr w:rsidR="00462D48">
          <w:pgSz w:w="11910" w:h="16840"/>
          <w:pgMar w:top="1040" w:right="740" w:bottom="280" w:left="1540" w:header="720" w:footer="720" w:gutter="0"/>
          <w:cols w:space="720"/>
        </w:sectPr>
      </w:pPr>
    </w:p>
    <w:p w:rsidR="00462D48" w:rsidRDefault="00363745" w:rsidP="00440620">
      <w:pPr>
        <w:pStyle w:val="a4"/>
        <w:numPr>
          <w:ilvl w:val="0"/>
          <w:numId w:val="4"/>
        </w:numPr>
        <w:tabs>
          <w:tab w:val="left" w:pos="302"/>
        </w:tabs>
        <w:spacing w:before="66"/>
        <w:ind w:left="139"/>
        <w:rPr>
          <w:sz w:val="24"/>
        </w:rPr>
      </w:pPr>
      <w:r>
        <w:rPr>
          <w:sz w:val="24"/>
        </w:rPr>
        <w:lastRenderedPageBreak/>
        <w:t>ориентациянавыборбиологического</w:t>
      </w:r>
      <w:r>
        <w:rPr>
          <w:spacing w:val="-2"/>
          <w:sz w:val="24"/>
        </w:rPr>
        <w:t>профиля.</w:t>
      </w:r>
    </w:p>
    <w:p w:rsidR="00462D48" w:rsidRDefault="00363745" w:rsidP="00440620">
      <w:pPr>
        <w:pStyle w:val="a3"/>
        <w:ind w:left="0" w:right="171"/>
      </w:pPr>
      <w:r>
        <w:t>Приорганизацииобразовательногопроцессанеобходимообратитьвниманиена следующие аспекты:</w:t>
      </w:r>
    </w:p>
    <w:p w:rsidR="00462D48" w:rsidRDefault="00363745" w:rsidP="00440620">
      <w:pPr>
        <w:pStyle w:val="a3"/>
        <w:spacing w:before="1"/>
        <w:ind w:left="0"/>
      </w:pPr>
      <w:r>
        <w:t>-использование личностно-ориентированных технологий (технология развития критическогомышления,технологияпроблемногообучения,технологияобученияв сотрудничестве, метод проектов);</w:t>
      </w:r>
    </w:p>
    <w:p w:rsidR="00462D48" w:rsidRDefault="00363745" w:rsidP="00440620">
      <w:pPr>
        <w:pStyle w:val="a3"/>
        <w:ind w:left="0"/>
      </w:pPr>
      <w:r>
        <w:t>-организацияпроектнойдеятельностишкольниковипроведениемини -конференций, позволяющих школьникам представить индивидуальные (или групповые) проекты по выбранной теме.</w:t>
      </w:r>
    </w:p>
    <w:p w:rsidR="00462D48" w:rsidRDefault="00363745" w:rsidP="00440620">
      <w:pPr>
        <w:pStyle w:val="a3"/>
        <w:ind w:left="0"/>
      </w:pPr>
      <w:r>
        <w:rPr>
          <w:b/>
        </w:rPr>
        <w:t>Формыпроведениязанятий:лабораторный</w:t>
      </w:r>
      <w:r>
        <w:t>практикумсиспользованиемоборудования центра «</w:t>
      </w:r>
      <w:r>
        <w:rPr>
          <w:b/>
        </w:rPr>
        <w:t xml:space="preserve">Точка роста», </w:t>
      </w:r>
      <w:r>
        <w:t>экскурсии, эксперименты, наблюдения, коллективные и индивидуальные исследования, самостоятельная работа, консультации, проектная и исследовательская деятельность, в том числе с использованием ИКТ.</w:t>
      </w:r>
    </w:p>
    <w:p w:rsidR="00462D48" w:rsidRDefault="00363745" w:rsidP="00440620">
      <w:pPr>
        <w:ind w:right="171"/>
        <w:rPr>
          <w:b/>
          <w:sz w:val="24"/>
        </w:rPr>
      </w:pPr>
      <w:r>
        <w:rPr>
          <w:b/>
          <w:sz w:val="24"/>
        </w:rPr>
        <w:t>Срокреализациипрограммы</w:t>
      </w:r>
      <w:r>
        <w:rPr>
          <w:sz w:val="24"/>
        </w:rPr>
        <w:t>-</w:t>
      </w:r>
      <w:r>
        <w:rPr>
          <w:b/>
          <w:sz w:val="24"/>
        </w:rPr>
        <w:t>1год</w:t>
      </w:r>
      <w:r>
        <w:rPr>
          <w:sz w:val="24"/>
        </w:rPr>
        <w:t xml:space="preserve">.Общееколичествоучебныхчасов, запланированных на весь период обучения: </w:t>
      </w:r>
      <w:r w:rsidR="0007688E">
        <w:rPr>
          <w:b/>
          <w:sz w:val="24"/>
        </w:rPr>
        <w:t>34</w:t>
      </w:r>
      <w:r>
        <w:rPr>
          <w:b/>
          <w:sz w:val="24"/>
        </w:rPr>
        <w:t xml:space="preserve"> часов.</w:t>
      </w:r>
    </w:p>
    <w:p w:rsidR="00462D48" w:rsidRDefault="00363745" w:rsidP="00440620">
      <w:pPr>
        <w:pStyle w:val="2"/>
        <w:spacing w:before="5"/>
        <w:ind w:left="0"/>
      </w:pPr>
      <w:r>
        <w:t>Планируемыерезультатыосвоения</w:t>
      </w:r>
      <w:r>
        <w:rPr>
          <w:spacing w:val="-2"/>
        </w:rPr>
        <w:t xml:space="preserve"> программы.</w:t>
      </w:r>
    </w:p>
    <w:p w:rsidR="00462D48" w:rsidRDefault="00363745" w:rsidP="00440620">
      <w:pPr>
        <w:pStyle w:val="a3"/>
        <w:ind w:left="0"/>
      </w:pPr>
      <w:r>
        <w:t>-иметьпредставлениеобисследовании,проекте,сбореиобработкеинформации, составлении доклада, публичном выступлении;</w:t>
      </w:r>
    </w:p>
    <w:p w:rsidR="00462D48" w:rsidRDefault="00363745" w:rsidP="00440620">
      <w:pPr>
        <w:pStyle w:val="a3"/>
        <w:ind w:left="0"/>
      </w:pPr>
      <w:r>
        <w:t>-знать,каквыбратьтемуисследования,структуру</w:t>
      </w:r>
      <w:r>
        <w:rPr>
          <w:spacing w:val="-2"/>
        </w:rPr>
        <w:t>исследования;</w:t>
      </w:r>
    </w:p>
    <w:p w:rsidR="00462D48" w:rsidRDefault="00363745" w:rsidP="00440620">
      <w:pPr>
        <w:pStyle w:val="a3"/>
        <w:ind w:left="0"/>
      </w:pPr>
      <w:r>
        <w:t>-уметьвидетьпроблему,выдвигатьгипотезы,планироватьходисследования,давать определения понятиям, работать с текстом, делать выводы;</w:t>
      </w:r>
    </w:p>
    <w:p w:rsidR="00462D48" w:rsidRDefault="00363745" w:rsidP="00440620">
      <w:pPr>
        <w:pStyle w:val="a3"/>
        <w:ind w:left="0"/>
      </w:pPr>
      <w:r>
        <w:t>-уметьработатьвгруппе,прислушиватьсякмнениючленовгруппы,отстаивать собственную точку зрения;</w:t>
      </w:r>
    </w:p>
    <w:p w:rsidR="00462D48" w:rsidRDefault="00363745" w:rsidP="00440620">
      <w:pPr>
        <w:pStyle w:val="a3"/>
        <w:ind w:left="0"/>
      </w:pPr>
      <w:r>
        <w:rPr>
          <w:spacing w:val="-2"/>
        </w:rPr>
        <w:t>-владетьпланированиемипостановкойбиологическогоэксперимента.</w:t>
      </w:r>
    </w:p>
    <w:p w:rsidR="0007688E" w:rsidRDefault="00363745" w:rsidP="0007688E">
      <w:pPr>
        <w:jc w:val="center"/>
        <w:rPr>
          <w:b/>
          <w:spacing w:val="-2"/>
          <w:sz w:val="24"/>
        </w:rPr>
      </w:pPr>
      <w:r>
        <w:rPr>
          <w:b/>
          <w:sz w:val="24"/>
        </w:rPr>
        <w:t>Ожидаемыерезультаты</w:t>
      </w:r>
    </w:p>
    <w:p w:rsidR="00462D48" w:rsidRDefault="00363745" w:rsidP="00440620">
      <w:pPr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2"/>
          <w:sz w:val="24"/>
        </w:rPr>
        <w:t>результаты:</w:t>
      </w:r>
    </w:p>
    <w:p w:rsidR="00462D48" w:rsidRDefault="00363745" w:rsidP="00440620">
      <w:pPr>
        <w:pStyle w:val="a3"/>
        <w:ind w:left="0"/>
      </w:pPr>
      <w:r>
        <w:t>-знанияосновныхпринциповиправилотношениякживой</w:t>
      </w:r>
      <w:r>
        <w:rPr>
          <w:spacing w:val="-2"/>
        </w:rPr>
        <w:t>природе;</w:t>
      </w:r>
    </w:p>
    <w:p w:rsidR="00462D48" w:rsidRDefault="00363745" w:rsidP="00440620">
      <w:pPr>
        <w:pStyle w:val="a3"/>
        <w:ind w:left="0" w:right="171"/>
      </w:pPr>
      <w:r>
        <w:t>-развитие познавательных интересов, направленных на изучение живой природы; - развитиеинтеллектуальныхумений(доказывать,строитьрассуждения,анализировать, сравнивать, делать выводы и другое);</w:t>
      </w:r>
    </w:p>
    <w:p w:rsidR="00462D48" w:rsidRDefault="00363745" w:rsidP="00440620">
      <w:pPr>
        <w:pStyle w:val="a3"/>
        <w:ind w:left="0"/>
      </w:pPr>
      <w:r>
        <w:t>-эстетическогоотношениякживым</w:t>
      </w:r>
      <w:r>
        <w:rPr>
          <w:spacing w:val="-2"/>
        </w:rPr>
        <w:t>объектам.</w:t>
      </w:r>
    </w:p>
    <w:p w:rsidR="00462D48" w:rsidRDefault="00363745" w:rsidP="00440620">
      <w:pPr>
        <w:rPr>
          <w:i/>
          <w:sz w:val="24"/>
        </w:rPr>
      </w:pPr>
      <w:r>
        <w:rPr>
          <w:i/>
          <w:sz w:val="24"/>
        </w:rPr>
        <w:t>Метапредметные</w:t>
      </w:r>
      <w:r>
        <w:rPr>
          <w:i/>
          <w:spacing w:val="-2"/>
          <w:sz w:val="24"/>
        </w:rPr>
        <w:t>результаты:</w:t>
      </w:r>
    </w:p>
    <w:p w:rsidR="00462D48" w:rsidRDefault="00363745" w:rsidP="00440620">
      <w:pPr>
        <w:pStyle w:val="a3"/>
        <w:ind w:left="0"/>
      </w:pPr>
      <w:r>
        <w:t>-овладениесоставляющимиисследовательскойипроектнойдеятельности:умениевидеть проблему, ставить вопросы, выдвигать гипотезы, давать определения понятиям,</w:t>
      </w:r>
    </w:p>
    <w:p w:rsidR="00462D48" w:rsidRDefault="00363745" w:rsidP="00440620">
      <w:pPr>
        <w:pStyle w:val="a3"/>
        <w:ind w:left="0" w:right="211"/>
      </w:pPr>
      <w:r>
        <w:t>классифицировать,наблюдать,проводитьэксперименты,делатьвыводыизаключения, структурировать материал, объяснять, доказывать, защищать свои идеи;</w:t>
      </w:r>
    </w:p>
    <w:p w:rsidR="00462D48" w:rsidRDefault="00363745" w:rsidP="00440620">
      <w:pPr>
        <w:pStyle w:val="a3"/>
        <w:ind w:left="0"/>
      </w:pPr>
      <w:r>
        <w:t>-умениеработатьсразнымиисточникамибиологическойинформации,анализироватьи оценивать информацию, преобразовывать информацию из одной формы в другую;</w:t>
      </w:r>
    </w:p>
    <w:p w:rsidR="00462D48" w:rsidRDefault="00363745" w:rsidP="00440620">
      <w:pPr>
        <w:pStyle w:val="a3"/>
        <w:ind w:left="0"/>
      </w:pPr>
      <w:r>
        <w:t>-умение адекватно использовать речевые средства для дискуссии и аргументации своей позиции,сравниватьразныеточкизрения,аргументироватьсвоюточкузрения,отстаивать свою позицию.</w:t>
      </w:r>
    </w:p>
    <w:p w:rsidR="00462D48" w:rsidRDefault="00363745" w:rsidP="00440620">
      <w:pPr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2"/>
          <w:sz w:val="24"/>
        </w:rPr>
        <w:t>результаты:</w:t>
      </w:r>
    </w:p>
    <w:p w:rsidR="00462D48" w:rsidRDefault="00363745" w:rsidP="00440620">
      <w:pPr>
        <w:pStyle w:val="a4"/>
        <w:numPr>
          <w:ilvl w:val="0"/>
          <w:numId w:val="3"/>
        </w:numPr>
        <w:tabs>
          <w:tab w:val="left" w:pos="403"/>
        </w:tabs>
        <w:ind w:left="240" w:hanging="241"/>
        <w:rPr>
          <w:sz w:val="24"/>
        </w:rPr>
      </w:pPr>
      <w:r>
        <w:rPr>
          <w:sz w:val="24"/>
        </w:rPr>
        <w:t>Впознавательной(интеллектуальной)</w:t>
      </w:r>
      <w:r>
        <w:rPr>
          <w:spacing w:val="-2"/>
          <w:sz w:val="24"/>
        </w:rPr>
        <w:t>сфере:</w:t>
      </w:r>
    </w:p>
    <w:p w:rsidR="00462D48" w:rsidRDefault="00363745" w:rsidP="00440620">
      <w:pPr>
        <w:pStyle w:val="a3"/>
        <w:ind w:left="0"/>
      </w:pPr>
      <w:r>
        <w:t>-выделениесущественныхпризнаковбиологическихобъектовипроцессов;</w:t>
      </w:r>
      <w:r>
        <w:rPr>
          <w:spacing w:val="-10"/>
        </w:rPr>
        <w:t>-</w:t>
      </w:r>
    </w:p>
    <w:p w:rsidR="00462D48" w:rsidRDefault="00363745" w:rsidP="00440620">
      <w:pPr>
        <w:pStyle w:val="a3"/>
        <w:ind w:left="0" w:right="211"/>
      </w:pPr>
      <w:r>
        <w:t>классификация—определениепринадлежностибиологическихобъектовкопределенной систематической группе;</w:t>
      </w:r>
    </w:p>
    <w:p w:rsidR="00462D48" w:rsidRDefault="00363745" w:rsidP="00440620">
      <w:pPr>
        <w:pStyle w:val="a3"/>
        <w:ind w:left="0"/>
      </w:pPr>
      <w:r>
        <w:t>-объяснениеролибиологиивпрактическойдеятельности</w:t>
      </w:r>
      <w:r>
        <w:rPr>
          <w:spacing w:val="-2"/>
        </w:rPr>
        <w:t>людей;</w:t>
      </w:r>
    </w:p>
    <w:p w:rsidR="00462D48" w:rsidRDefault="00363745" w:rsidP="00440620">
      <w:pPr>
        <w:pStyle w:val="a3"/>
        <w:ind w:left="0"/>
      </w:pPr>
      <w:r>
        <w:t>-сравнениебиологическихобъектовипроцессов,умениеделатьвыводыиумозаключения на основе сравнения;</w:t>
      </w:r>
    </w:p>
    <w:p w:rsidR="00462D48" w:rsidRDefault="00363745" w:rsidP="00440620">
      <w:pPr>
        <w:pStyle w:val="a3"/>
        <w:ind w:left="0"/>
      </w:pPr>
      <w:r>
        <w:t>-умениеработатьсопределителями,лабораторным</w:t>
      </w:r>
      <w:r>
        <w:rPr>
          <w:spacing w:val="-2"/>
        </w:rPr>
        <w:t>оборудованием;</w:t>
      </w:r>
    </w:p>
    <w:p w:rsidR="00462D48" w:rsidRDefault="00363745" w:rsidP="00440620">
      <w:pPr>
        <w:pStyle w:val="a3"/>
        <w:ind w:left="0" w:right="211"/>
      </w:pPr>
      <w:r>
        <w:t xml:space="preserve">-овладениеметодамибиологическойнауки:наблюдениеиописаниебиологических объектов и процессов; постановка биологических экспериментов и объяснение их </w:t>
      </w:r>
      <w:r>
        <w:rPr>
          <w:spacing w:val="-2"/>
        </w:rPr>
        <w:t>результатов.</w:t>
      </w:r>
    </w:p>
    <w:p w:rsidR="00462D48" w:rsidRDefault="00462D48" w:rsidP="00440620">
      <w:pPr>
        <w:sectPr w:rsidR="00462D48">
          <w:pgSz w:w="11910" w:h="16840"/>
          <w:pgMar w:top="1040" w:right="740" w:bottom="280" w:left="1540" w:header="720" w:footer="720" w:gutter="0"/>
          <w:cols w:space="720"/>
        </w:sectPr>
      </w:pPr>
    </w:p>
    <w:p w:rsidR="00462D48" w:rsidRDefault="00363745" w:rsidP="00440620">
      <w:pPr>
        <w:pStyle w:val="a4"/>
        <w:numPr>
          <w:ilvl w:val="0"/>
          <w:numId w:val="3"/>
        </w:numPr>
        <w:tabs>
          <w:tab w:val="left" w:pos="403"/>
        </w:tabs>
        <w:spacing w:before="66"/>
        <w:ind w:left="240" w:hanging="241"/>
        <w:rPr>
          <w:sz w:val="24"/>
        </w:rPr>
      </w:pPr>
      <w:r>
        <w:rPr>
          <w:sz w:val="24"/>
        </w:rPr>
        <w:lastRenderedPageBreak/>
        <w:t>Вценностно-ориентационной</w:t>
      </w:r>
      <w:r>
        <w:rPr>
          <w:spacing w:val="-2"/>
          <w:sz w:val="24"/>
        </w:rPr>
        <w:t>сфере:</w:t>
      </w:r>
    </w:p>
    <w:p w:rsidR="00462D48" w:rsidRDefault="00363745" w:rsidP="00440620">
      <w:pPr>
        <w:pStyle w:val="a3"/>
        <w:ind w:left="0"/>
      </w:pPr>
      <w:r>
        <w:t>-знаниеосновныхправилповеденияв</w:t>
      </w:r>
      <w:r>
        <w:rPr>
          <w:spacing w:val="-2"/>
        </w:rPr>
        <w:t>природе;</w:t>
      </w:r>
    </w:p>
    <w:p w:rsidR="00462D48" w:rsidRDefault="00363745" w:rsidP="00440620">
      <w:pPr>
        <w:pStyle w:val="a3"/>
        <w:ind w:left="0"/>
      </w:pPr>
      <w:r>
        <w:t>-анализиоценкапоследствийдеятельностичеловекав</w:t>
      </w:r>
      <w:r>
        <w:rPr>
          <w:spacing w:val="-2"/>
        </w:rPr>
        <w:t>природе.</w:t>
      </w:r>
    </w:p>
    <w:p w:rsidR="00462D48" w:rsidRDefault="00363745" w:rsidP="00440620">
      <w:pPr>
        <w:pStyle w:val="a4"/>
        <w:numPr>
          <w:ilvl w:val="0"/>
          <w:numId w:val="3"/>
        </w:numPr>
        <w:tabs>
          <w:tab w:val="left" w:pos="403"/>
        </w:tabs>
        <w:spacing w:before="1"/>
        <w:ind w:left="240" w:hanging="241"/>
        <w:rPr>
          <w:sz w:val="24"/>
        </w:rPr>
      </w:pPr>
      <w:r>
        <w:rPr>
          <w:sz w:val="24"/>
        </w:rPr>
        <w:t>Всферетрудовой</w:t>
      </w:r>
      <w:r>
        <w:rPr>
          <w:spacing w:val="-2"/>
          <w:sz w:val="24"/>
        </w:rPr>
        <w:t>деятельности:</w:t>
      </w:r>
    </w:p>
    <w:p w:rsidR="00462D48" w:rsidRDefault="00363745" w:rsidP="00440620">
      <w:pPr>
        <w:pStyle w:val="a3"/>
        <w:ind w:left="0"/>
      </w:pPr>
      <w:r>
        <w:t>-знаниеисоблюдениеправилработывкабинете</w:t>
      </w:r>
      <w:r>
        <w:rPr>
          <w:spacing w:val="-2"/>
        </w:rPr>
        <w:t>биологии;</w:t>
      </w:r>
    </w:p>
    <w:p w:rsidR="00462D48" w:rsidRDefault="00363745" w:rsidP="00440620">
      <w:pPr>
        <w:pStyle w:val="a3"/>
        <w:ind w:left="0"/>
      </w:pPr>
      <w:r>
        <w:t>-соблюдениеправилработысбиологическимиприборамии</w:t>
      </w:r>
      <w:r>
        <w:rPr>
          <w:spacing w:val="-2"/>
        </w:rPr>
        <w:t>инструментами.</w:t>
      </w:r>
    </w:p>
    <w:p w:rsidR="00462D48" w:rsidRDefault="00363745" w:rsidP="00440620">
      <w:pPr>
        <w:pStyle w:val="a4"/>
        <w:numPr>
          <w:ilvl w:val="0"/>
          <w:numId w:val="3"/>
        </w:numPr>
        <w:tabs>
          <w:tab w:val="left" w:pos="403"/>
        </w:tabs>
        <w:ind w:left="240" w:hanging="241"/>
        <w:rPr>
          <w:sz w:val="24"/>
        </w:rPr>
      </w:pPr>
      <w:r>
        <w:rPr>
          <w:sz w:val="24"/>
        </w:rPr>
        <w:t>Вэстетической</w:t>
      </w:r>
      <w:r>
        <w:rPr>
          <w:spacing w:val="-2"/>
          <w:sz w:val="24"/>
        </w:rPr>
        <w:t xml:space="preserve"> сфере:</w:t>
      </w:r>
    </w:p>
    <w:p w:rsidR="00462D48" w:rsidRDefault="00363745" w:rsidP="00440620">
      <w:pPr>
        <w:pStyle w:val="a3"/>
        <w:ind w:left="0"/>
      </w:pPr>
      <w:r>
        <w:t>-овладениеумениемоцениватьсэстетическойточкизренияобъектыживой</w:t>
      </w:r>
      <w:r>
        <w:rPr>
          <w:spacing w:val="-2"/>
        </w:rPr>
        <w:t>природы.</w:t>
      </w:r>
    </w:p>
    <w:p w:rsidR="00462D48" w:rsidRDefault="00363745" w:rsidP="00440620">
      <w:pPr>
        <w:pStyle w:val="2"/>
        <w:ind w:left="0"/>
        <w:jc w:val="center"/>
      </w:pPr>
      <w:r>
        <w:t>Структура</w:t>
      </w:r>
      <w:r>
        <w:rPr>
          <w:spacing w:val="-2"/>
        </w:rPr>
        <w:t>программы</w:t>
      </w:r>
    </w:p>
    <w:p w:rsidR="00462D48" w:rsidRDefault="00363745" w:rsidP="00440620">
      <w:pPr>
        <w:pStyle w:val="a3"/>
        <w:ind w:left="0" w:right="211"/>
      </w:pPr>
      <w:r>
        <w:t>Приизученииразделовпрограммыизучаютсяразныеобластибиологии.Ботаника— наука о растениях. Зоология — наука, предметом изучения которой являются</w:t>
      </w:r>
    </w:p>
    <w:p w:rsidR="00462D48" w:rsidRDefault="00363745" w:rsidP="00440620">
      <w:pPr>
        <w:pStyle w:val="a3"/>
        <w:ind w:left="0" w:right="418"/>
        <w:jc w:val="both"/>
      </w:pPr>
      <w:r>
        <w:t xml:space="preserve">представители царстваживотных. Микология — наукао грибах. Физиология— наукао жизненныхпроцессах.Экология—наукаовзаимодействияхорганизмовсокружающей </w:t>
      </w:r>
      <w:r>
        <w:rPr>
          <w:spacing w:val="-2"/>
        </w:rPr>
        <w:t>средой.</w:t>
      </w:r>
    </w:p>
    <w:p w:rsidR="00462D48" w:rsidRDefault="00363745" w:rsidP="00440620">
      <w:pPr>
        <w:pStyle w:val="a3"/>
        <w:ind w:left="0"/>
      </w:pPr>
      <w:r>
        <w:t>Бактериология— наука о бактериях. Орнитология — раздел зоологии, посвященный изучениюптиц.Биогеография—наука,котораяизучаетзакономерностигеографического распространения и распределения организмов. Систематика— научная дисциплина, о классификации живых организмов. Морфология изучает внешнее строение организма.</w:t>
      </w:r>
    </w:p>
    <w:p w:rsidR="00462D48" w:rsidRDefault="00462D48" w:rsidP="00440620">
      <w:pPr>
        <w:pStyle w:val="a3"/>
        <w:spacing w:before="4"/>
        <w:ind w:left="0"/>
        <w:rPr>
          <w:sz w:val="22"/>
        </w:rPr>
      </w:pPr>
    </w:p>
    <w:p w:rsidR="00462D48" w:rsidRDefault="00363745" w:rsidP="00440620">
      <w:pPr>
        <w:pStyle w:val="2"/>
        <w:spacing w:before="0" w:line="240" w:lineRule="auto"/>
        <w:ind w:left="0"/>
        <w:jc w:val="center"/>
      </w:pPr>
      <w:r>
        <w:t>Тематический</w:t>
      </w:r>
      <w:r>
        <w:rPr>
          <w:spacing w:val="-4"/>
        </w:rPr>
        <w:t>план</w:t>
      </w:r>
    </w:p>
    <w:p w:rsidR="00462D48" w:rsidRDefault="00462D48" w:rsidP="00440620">
      <w:pPr>
        <w:pStyle w:val="a3"/>
        <w:spacing w:before="5"/>
        <w:ind w:left="0"/>
        <w:rPr>
          <w:b/>
          <w:sz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4"/>
        <w:gridCol w:w="3429"/>
        <w:gridCol w:w="2815"/>
      </w:tblGrid>
      <w:tr w:rsidR="00462D48" w:rsidTr="0007688E">
        <w:trPr>
          <w:trHeight w:val="270"/>
          <w:jc w:val="center"/>
        </w:trPr>
        <w:tc>
          <w:tcPr>
            <w:tcW w:w="1884" w:type="dxa"/>
          </w:tcPr>
          <w:p w:rsidR="00462D48" w:rsidRPr="0007688E" w:rsidRDefault="00363745">
            <w:pPr>
              <w:pStyle w:val="TableParagraph"/>
              <w:spacing w:line="251" w:lineRule="exact"/>
              <w:rPr>
                <w:b/>
                <w:sz w:val="24"/>
              </w:rPr>
            </w:pPr>
            <w:r w:rsidRPr="0007688E">
              <w:rPr>
                <w:b/>
                <w:sz w:val="24"/>
              </w:rPr>
              <w:t>№</w:t>
            </w:r>
          </w:p>
        </w:tc>
        <w:tc>
          <w:tcPr>
            <w:tcW w:w="3429" w:type="dxa"/>
          </w:tcPr>
          <w:p w:rsidR="00462D48" w:rsidRPr="0007688E" w:rsidRDefault="00363745">
            <w:pPr>
              <w:pStyle w:val="TableParagraph"/>
              <w:spacing w:line="251" w:lineRule="exact"/>
              <w:ind w:left="861"/>
              <w:rPr>
                <w:b/>
                <w:sz w:val="24"/>
              </w:rPr>
            </w:pPr>
            <w:r w:rsidRPr="0007688E">
              <w:rPr>
                <w:b/>
                <w:sz w:val="24"/>
              </w:rPr>
              <w:t>Название</w:t>
            </w:r>
            <w:r w:rsidRPr="0007688E"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2815" w:type="dxa"/>
          </w:tcPr>
          <w:p w:rsidR="00462D48" w:rsidRPr="0007688E" w:rsidRDefault="00363745">
            <w:pPr>
              <w:pStyle w:val="TableParagraph"/>
              <w:spacing w:line="251" w:lineRule="exact"/>
              <w:ind w:left="128"/>
              <w:rPr>
                <w:b/>
                <w:sz w:val="24"/>
              </w:rPr>
            </w:pPr>
            <w:r w:rsidRPr="0007688E">
              <w:rPr>
                <w:b/>
                <w:sz w:val="24"/>
              </w:rPr>
              <w:t>Количество</w:t>
            </w:r>
            <w:r w:rsidRPr="0007688E"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462D48" w:rsidTr="0007688E">
        <w:trPr>
          <w:trHeight w:val="275"/>
          <w:jc w:val="center"/>
        </w:trPr>
        <w:tc>
          <w:tcPr>
            <w:tcW w:w="1884" w:type="dxa"/>
          </w:tcPr>
          <w:p w:rsidR="00462D48" w:rsidRDefault="0007688E" w:rsidP="0007688E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3429" w:type="dxa"/>
          </w:tcPr>
          <w:p w:rsidR="00462D48" w:rsidRDefault="0007688E" w:rsidP="0007688E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815" w:type="dxa"/>
          </w:tcPr>
          <w:p w:rsidR="00462D48" w:rsidRDefault="0007688E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1</w:t>
            </w:r>
          </w:p>
        </w:tc>
      </w:tr>
      <w:tr w:rsidR="00462D48" w:rsidTr="0007688E">
        <w:trPr>
          <w:trHeight w:val="276"/>
          <w:jc w:val="center"/>
        </w:trPr>
        <w:tc>
          <w:tcPr>
            <w:tcW w:w="1884" w:type="dxa"/>
          </w:tcPr>
          <w:p w:rsidR="00462D48" w:rsidRDefault="000768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9" w:type="dxa"/>
          </w:tcPr>
          <w:p w:rsidR="00462D48" w:rsidRDefault="00363745">
            <w:pPr>
              <w:pStyle w:val="TableParagraph"/>
              <w:spacing w:line="256" w:lineRule="exact"/>
              <w:ind w:left="861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2"/>
                <w:sz w:val="24"/>
              </w:rPr>
              <w:t>Левенгука</w:t>
            </w:r>
          </w:p>
        </w:tc>
        <w:tc>
          <w:tcPr>
            <w:tcW w:w="2815" w:type="dxa"/>
          </w:tcPr>
          <w:p w:rsidR="00462D48" w:rsidRDefault="00363745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62D48" w:rsidTr="0007688E">
        <w:trPr>
          <w:trHeight w:val="275"/>
          <w:jc w:val="center"/>
        </w:trPr>
        <w:tc>
          <w:tcPr>
            <w:tcW w:w="1884" w:type="dxa"/>
          </w:tcPr>
          <w:p w:rsidR="00462D48" w:rsidRDefault="000768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29" w:type="dxa"/>
          </w:tcPr>
          <w:p w:rsidR="00462D48" w:rsidRDefault="00363745">
            <w:pPr>
              <w:pStyle w:val="TableParagraph"/>
              <w:spacing w:line="256" w:lineRule="exact"/>
              <w:ind w:left="86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>ботаника</w:t>
            </w:r>
          </w:p>
        </w:tc>
        <w:tc>
          <w:tcPr>
            <w:tcW w:w="2815" w:type="dxa"/>
          </w:tcPr>
          <w:p w:rsidR="00462D48" w:rsidRDefault="0007688E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462D48" w:rsidTr="0007688E">
        <w:trPr>
          <w:trHeight w:val="275"/>
          <w:jc w:val="center"/>
        </w:trPr>
        <w:tc>
          <w:tcPr>
            <w:tcW w:w="1884" w:type="dxa"/>
          </w:tcPr>
          <w:p w:rsidR="00462D48" w:rsidRDefault="000768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29" w:type="dxa"/>
          </w:tcPr>
          <w:p w:rsidR="00462D48" w:rsidRDefault="00363745">
            <w:pPr>
              <w:pStyle w:val="TableParagraph"/>
              <w:spacing w:line="256" w:lineRule="exact"/>
              <w:ind w:left="861"/>
              <w:rPr>
                <w:sz w:val="24"/>
              </w:rPr>
            </w:pPr>
            <w:r>
              <w:rPr>
                <w:spacing w:val="-2"/>
                <w:sz w:val="24"/>
              </w:rPr>
              <w:t>Биопрактикум</w:t>
            </w:r>
          </w:p>
        </w:tc>
        <w:tc>
          <w:tcPr>
            <w:tcW w:w="2815" w:type="dxa"/>
          </w:tcPr>
          <w:p w:rsidR="00462D48" w:rsidRDefault="0007688E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</w:tr>
      <w:tr w:rsidR="00462D48" w:rsidTr="0007688E">
        <w:trPr>
          <w:trHeight w:val="270"/>
          <w:jc w:val="center"/>
        </w:trPr>
        <w:tc>
          <w:tcPr>
            <w:tcW w:w="1884" w:type="dxa"/>
          </w:tcPr>
          <w:p w:rsidR="00462D48" w:rsidRDefault="0036374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3429" w:type="dxa"/>
          </w:tcPr>
          <w:p w:rsidR="00462D48" w:rsidRDefault="0007688E">
            <w:pPr>
              <w:pStyle w:val="TableParagraph"/>
              <w:spacing w:line="251" w:lineRule="exact"/>
              <w:ind w:left="220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815" w:type="dxa"/>
          </w:tcPr>
          <w:p w:rsidR="00462D48" w:rsidRDefault="00462D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462D48" w:rsidRDefault="00462D48" w:rsidP="00440620">
      <w:pPr>
        <w:pStyle w:val="a3"/>
        <w:ind w:left="0"/>
        <w:rPr>
          <w:b/>
          <w:sz w:val="20"/>
        </w:rPr>
      </w:pPr>
    </w:p>
    <w:p w:rsidR="00462D48" w:rsidRDefault="00462D48" w:rsidP="00440620">
      <w:pPr>
        <w:pStyle w:val="a3"/>
        <w:ind w:left="0"/>
        <w:rPr>
          <w:b/>
          <w:sz w:val="20"/>
        </w:rPr>
      </w:pPr>
    </w:p>
    <w:p w:rsidR="0007688E" w:rsidRPr="0007688E" w:rsidRDefault="0007688E" w:rsidP="0007688E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07688E">
        <w:rPr>
          <w:rFonts w:eastAsia="Calibri"/>
          <w:b/>
          <w:sz w:val="24"/>
          <w:szCs w:val="24"/>
        </w:rPr>
        <w:t>СОДЕРЖАНИЕ КУРСА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  <w:r w:rsidRPr="0007688E">
        <w:rPr>
          <w:rFonts w:eastAsia="Calibri"/>
          <w:b/>
          <w:sz w:val="24"/>
          <w:szCs w:val="24"/>
        </w:rPr>
        <w:t>Введение.  (1 час)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>Во введении учащиеся знакомятся с планом работы и техникой безопасности при выполнении лабораторных работ.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  <w:r w:rsidRPr="0007688E">
        <w:rPr>
          <w:rFonts w:eastAsia="Calibri"/>
          <w:b/>
          <w:sz w:val="24"/>
          <w:szCs w:val="24"/>
        </w:rPr>
        <w:t>Раздел 1. Лаборатория Левенгука (5 часов)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>Методы научного исследования. Лабораторное оборудование и приборы для научных исследований. История изобретения микроскопа, его устройство и правила работы. Техника приготовления временного микропрепарата. Рисуем по правилам: правила биологического рисунка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07688E">
        <w:rPr>
          <w:rFonts w:eastAsia="Calibri"/>
          <w:b/>
          <w:i/>
          <w:sz w:val="24"/>
          <w:szCs w:val="24"/>
        </w:rPr>
        <w:t>Лабораторные работы: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 xml:space="preserve">-Изучение устройства микроскопа 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>- Приготовление и рассматривание микропрепаратов(чешуя лука)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>- Строение растительной клетки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>-Явления плазмолиза и деплазмолиза в растительной клетке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  <w:r w:rsidRPr="0007688E">
        <w:rPr>
          <w:rFonts w:eastAsia="Calibri"/>
          <w:b/>
          <w:sz w:val="24"/>
          <w:szCs w:val="24"/>
        </w:rPr>
        <w:t>Раздел 2. Практическая ботаника (19 часов)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lastRenderedPageBreak/>
        <w:t>Фенологические наблюдения. Ведение дневника наблюдений. Гербарий: оборудование, техника сбора, высушивания и монтировки. Правила работа с определителями (теза, антитеза). Морфологическое описание растений по плану. Редкие и исчезающие растения Ульяновской области.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i/>
          <w:sz w:val="24"/>
          <w:szCs w:val="24"/>
        </w:rPr>
      </w:pPr>
      <w:r w:rsidRPr="0007688E">
        <w:rPr>
          <w:rFonts w:eastAsia="Calibri"/>
          <w:b/>
          <w:i/>
          <w:sz w:val="24"/>
          <w:szCs w:val="24"/>
        </w:rPr>
        <w:t>Лабораторные работы: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 xml:space="preserve"> - Зависимость транспирации и температуры от площади поверхности листа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>- Испарение воды листьями до и после полива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 xml:space="preserve"> - Тургорное состояние клетки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>- Значение кутикулы и пробки в защите растений от испарения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>- Обнаружение нитратов в листьях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i/>
          <w:sz w:val="24"/>
          <w:szCs w:val="24"/>
        </w:rPr>
      </w:pPr>
      <w:r w:rsidRPr="0007688E">
        <w:rPr>
          <w:rFonts w:eastAsia="Calibri"/>
          <w:b/>
          <w:i/>
          <w:sz w:val="24"/>
          <w:szCs w:val="24"/>
        </w:rPr>
        <w:t>Проектно-исследовательская деятельность: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sym w:font="Symbol" w:char="F0B7"/>
      </w:r>
      <w:r w:rsidRPr="0007688E">
        <w:rPr>
          <w:rFonts w:eastAsia="Calibri"/>
          <w:sz w:val="24"/>
          <w:szCs w:val="24"/>
        </w:rPr>
        <w:t xml:space="preserve"> Создание каталога «Видовое разнообразие растений пришкольной территории»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sym w:font="Symbol" w:char="F0B7"/>
      </w:r>
      <w:r w:rsidRPr="0007688E">
        <w:rPr>
          <w:rFonts w:eastAsia="Calibri"/>
          <w:sz w:val="24"/>
          <w:szCs w:val="24"/>
        </w:rPr>
        <w:t xml:space="preserve"> Проект «Редкие растения</w:t>
      </w:r>
      <w:r w:rsidR="00975DA3">
        <w:rPr>
          <w:rFonts w:eastAsia="Calibri"/>
          <w:sz w:val="24"/>
          <w:szCs w:val="24"/>
        </w:rPr>
        <w:t>Карачаево-Черкесской Республики</w:t>
      </w:r>
      <w:r w:rsidRPr="0007688E">
        <w:rPr>
          <w:rFonts w:eastAsia="Calibri"/>
          <w:sz w:val="24"/>
          <w:szCs w:val="24"/>
        </w:rPr>
        <w:t>»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b/>
          <w:sz w:val="24"/>
          <w:szCs w:val="24"/>
        </w:rPr>
        <w:t>Раздел 3. Биопрактикум(9 часов)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>Учебно - исследовательская деятельность. Как правильно выбрать тему, определить цель и задачи исследования. Какие существуют методы исследований. Правила оформления результатов. Источники информации (библиотека, интернетресурсы). Как оформить письменное сообщение и презентацию. Освоение и отработка методик выращивания биокультур. Выполнение самостоятельного исследования по выбранному модулю. Представление результатов на конференции. Отработка практической части олимпиадных заданий с целью диагностики полученных умений и навыков.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jc w:val="both"/>
        <w:rPr>
          <w:rFonts w:eastAsia="Calibri"/>
          <w:b/>
          <w:i/>
          <w:sz w:val="24"/>
          <w:szCs w:val="24"/>
        </w:rPr>
      </w:pPr>
      <w:r w:rsidRPr="0007688E">
        <w:rPr>
          <w:rFonts w:eastAsia="Calibri"/>
          <w:b/>
          <w:i/>
          <w:sz w:val="24"/>
          <w:szCs w:val="24"/>
        </w:rPr>
        <w:t>Лабораторные работы: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>Влияние абиотических факторов на растение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>Измерение влажности и температуры в разных зонах класса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bCs/>
          <w:sz w:val="24"/>
          <w:szCs w:val="24"/>
        </w:rPr>
      </w:pP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bCs/>
          <w:sz w:val="24"/>
          <w:szCs w:val="24"/>
        </w:rPr>
      </w:pPr>
    </w:p>
    <w:p w:rsid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bCs/>
          <w:sz w:val="24"/>
          <w:szCs w:val="24"/>
        </w:rPr>
      </w:pPr>
    </w:p>
    <w:p w:rsid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bCs/>
          <w:sz w:val="24"/>
          <w:szCs w:val="24"/>
        </w:rPr>
      </w:pPr>
    </w:p>
    <w:p w:rsid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bCs/>
          <w:sz w:val="24"/>
          <w:szCs w:val="24"/>
        </w:rPr>
      </w:pPr>
    </w:p>
    <w:p w:rsid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bCs/>
          <w:sz w:val="24"/>
          <w:szCs w:val="24"/>
        </w:rPr>
      </w:pPr>
    </w:p>
    <w:p w:rsid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bCs/>
          <w:sz w:val="24"/>
          <w:szCs w:val="24"/>
        </w:rPr>
      </w:pPr>
    </w:p>
    <w:p w:rsid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bCs/>
          <w:sz w:val="24"/>
          <w:szCs w:val="24"/>
        </w:rPr>
      </w:pP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bCs/>
          <w:sz w:val="24"/>
          <w:szCs w:val="24"/>
        </w:rPr>
      </w:pPr>
    </w:p>
    <w:p w:rsidR="0007688E" w:rsidRPr="0007688E" w:rsidRDefault="0007688E" w:rsidP="0007688E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</w:rPr>
      </w:pPr>
      <w:r w:rsidRPr="0007688E">
        <w:rPr>
          <w:rFonts w:eastAsia="Calibri"/>
          <w:b/>
          <w:bCs/>
          <w:sz w:val="24"/>
          <w:szCs w:val="24"/>
        </w:rPr>
        <w:lastRenderedPageBreak/>
        <w:t>УЧЕБНО-ТЕМАТИЧЕСКИЙ ПЛАН (34 часа)</w:t>
      </w:r>
    </w:p>
    <w:tbl>
      <w:tblPr>
        <w:tblStyle w:val="a5"/>
        <w:tblW w:w="11058" w:type="dxa"/>
        <w:tblInd w:w="-885" w:type="dxa"/>
        <w:tblLayout w:type="fixed"/>
        <w:tblLook w:val="04A0"/>
      </w:tblPr>
      <w:tblGrid>
        <w:gridCol w:w="2694"/>
        <w:gridCol w:w="709"/>
        <w:gridCol w:w="709"/>
        <w:gridCol w:w="4252"/>
        <w:gridCol w:w="709"/>
        <w:gridCol w:w="536"/>
        <w:gridCol w:w="740"/>
        <w:gridCol w:w="709"/>
      </w:tblGrid>
      <w:tr w:rsidR="0007688E" w:rsidRPr="0007688E" w:rsidTr="0007688E">
        <w:trPr>
          <w:trHeight w:val="600"/>
        </w:trPr>
        <w:tc>
          <w:tcPr>
            <w:tcW w:w="2694" w:type="dxa"/>
            <w:vMerge w:val="restart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Тема программы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709" w:type="dxa"/>
            <w:vMerge w:val="restart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Merge w:val="restart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  <w:textDirection w:val="btLr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 xml:space="preserve">Лабораторные  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работ</w:t>
            </w:r>
          </w:p>
        </w:tc>
        <w:tc>
          <w:tcPr>
            <w:tcW w:w="536" w:type="dxa"/>
            <w:vMerge w:val="restart"/>
            <w:textDirection w:val="btLr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Экскурсии</w:t>
            </w:r>
          </w:p>
        </w:tc>
        <w:tc>
          <w:tcPr>
            <w:tcW w:w="1449" w:type="dxa"/>
            <w:gridSpan w:val="2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07688E" w:rsidRPr="0007688E" w:rsidTr="0007688E">
        <w:trPr>
          <w:cantSplit/>
          <w:trHeight w:val="1320"/>
        </w:trPr>
        <w:tc>
          <w:tcPr>
            <w:tcW w:w="2694" w:type="dxa"/>
            <w:vMerge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  <w:vMerge/>
            <w:textDirection w:val="btLr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  <w:textDirection w:val="btLr"/>
          </w:tcPr>
          <w:p w:rsidR="0007688E" w:rsidRPr="0007688E" w:rsidRDefault="0007688E" w:rsidP="0007688E">
            <w:pPr>
              <w:ind w:left="113" w:right="113"/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709" w:type="dxa"/>
            <w:textDirection w:val="btLr"/>
          </w:tcPr>
          <w:p w:rsidR="0007688E" w:rsidRPr="0007688E" w:rsidRDefault="0007688E" w:rsidP="0007688E">
            <w:pPr>
              <w:ind w:left="113" w:right="113"/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фактически</w:t>
            </w:r>
          </w:p>
        </w:tc>
      </w:tr>
      <w:tr w:rsidR="0007688E" w:rsidRPr="0007688E" w:rsidTr="0007688E">
        <w:trPr>
          <w:trHeight w:val="579"/>
        </w:trPr>
        <w:tc>
          <w:tcPr>
            <w:tcW w:w="2694" w:type="dxa"/>
          </w:tcPr>
          <w:p w:rsidR="0007688E" w:rsidRPr="0007688E" w:rsidRDefault="0007688E" w:rsidP="0007688E">
            <w:pPr>
              <w:rPr>
                <w:rFonts w:eastAsia="Calibri"/>
                <w:b/>
                <w:sz w:val="24"/>
                <w:szCs w:val="24"/>
              </w:rPr>
            </w:pPr>
            <w:r w:rsidRPr="0007688E">
              <w:rPr>
                <w:rFonts w:eastAsia="Calibri"/>
                <w:b/>
                <w:sz w:val="24"/>
                <w:szCs w:val="24"/>
              </w:rPr>
              <w:t>Введение</w:t>
            </w: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Вводный инструктаж по ТБ при проведении лабораторных работ.</w:t>
            </w: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07688E" w:rsidRPr="0007688E" w:rsidTr="0007688E">
        <w:trPr>
          <w:trHeight w:val="3109"/>
        </w:trPr>
        <w:tc>
          <w:tcPr>
            <w:tcW w:w="2694" w:type="dxa"/>
            <w:vMerge w:val="restart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Раздел 1. Лаборатория Левенгука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Раздел 2. Практическая ботаника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lastRenderedPageBreak/>
              <w:t>5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19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lastRenderedPageBreak/>
              <w:t>2.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3.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4.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Default="0007688E" w:rsidP="0007688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965F8" w:rsidRPr="0007688E" w:rsidRDefault="003965F8" w:rsidP="0007688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5.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6.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7-8.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9-10.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Pr="0007688E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11-12.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Pr="0007688E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13.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14.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Pr="0007688E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15.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Pr="0007688E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16.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lastRenderedPageBreak/>
              <w:t>17.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Pr="0007688E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18-19.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Pr="0007688E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20-21.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Pr="0007688E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22-23.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24-25.</w:t>
            </w:r>
          </w:p>
        </w:tc>
        <w:tc>
          <w:tcPr>
            <w:tcW w:w="4252" w:type="dxa"/>
            <w:vMerge w:val="restart"/>
          </w:tcPr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lastRenderedPageBreak/>
              <w:t xml:space="preserve">Приборы для научных исследований, лабораторное оборудование. 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b/>
                <w:sz w:val="24"/>
                <w:szCs w:val="24"/>
                <w:u w:val="single"/>
              </w:rPr>
              <w:t>Использование оборудования:</w:t>
            </w:r>
            <w:r w:rsidRPr="0007688E">
              <w:rPr>
                <w:rFonts w:eastAsia="Calibri"/>
                <w:i/>
                <w:sz w:val="24"/>
                <w:szCs w:val="24"/>
              </w:rPr>
              <w:t>микроскоп световой, цифровой, штативная лупа, ручная, лабораторное оборудование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 xml:space="preserve">Увеличительные приборы. 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/>
                <w:i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 xml:space="preserve">Лабораторная работа №1 </w:t>
            </w:r>
            <w:r w:rsidRPr="0007688E">
              <w:rPr>
                <w:rFonts w:eastAsia="Calibri"/>
                <w:b/>
                <w:i/>
                <w:sz w:val="24"/>
                <w:szCs w:val="24"/>
              </w:rPr>
              <w:t>«Изучение устройства увеличительных приборов»</w:t>
            </w:r>
          </w:p>
          <w:p w:rsidR="0007688E" w:rsidRPr="0007688E" w:rsidRDefault="0007688E" w:rsidP="0007688E">
            <w:pPr>
              <w:rPr>
                <w:rFonts w:eastAsia="Calibri"/>
                <w:i/>
                <w:sz w:val="24"/>
                <w:szCs w:val="24"/>
              </w:rPr>
            </w:pPr>
            <w:r w:rsidRPr="0007688E">
              <w:rPr>
                <w:rFonts w:eastAsia="Calibri"/>
                <w:b/>
                <w:sz w:val="24"/>
                <w:szCs w:val="24"/>
                <w:u w:val="single"/>
              </w:rPr>
              <w:t>Использование оборудования:</w:t>
            </w:r>
            <w:r w:rsidRPr="0007688E">
              <w:rPr>
                <w:rFonts w:eastAsia="Calibri"/>
                <w:i/>
                <w:sz w:val="24"/>
                <w:szCs w:val="24"/>
              </w:rPr>
              <w:t>микроскоп световой, цифровой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i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Приготовление микропрепарата. Техника биологического рисунка</w:t>
            </w:r>
          </w:p>
          <w:p w:rsidR="0007688E" w:rsidRPr="0007688E" w:rsidRDefault="0007688E" w:rsidP="0007688E">
            <w:pPr>
              <w:rPr>
                <w:rFonts w:eastAsia="Calibri"/>
                <w:i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>Лабораторная работа №2</w:t>
            </w:r>
          </w:p>
          <w:p w:rsidR="0007688E" w:rsidRPr="0007688E" w:rsidRDefault="0007688E" w:rsidP="0007688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07688E">
              <w:rPr>
                <w:rFonts w:eastAsia="Calibri"/>
                <w:b/>
                <w:i/>
                <w:sz w:val="24"/>
                <w:szCs w:val="24"/>
              </w:rPr>
              <w:t>«Приготовление препарата клеток сочной чешуи  лука»</w:t>
            </w:r>
          </w:p>
          <w:p w:rsidR="0007688E" w:rsidRPr="0007688E" w:rsidRDefault="0007688E" w:rsidP="0007688E">
            <w:pPr>
              <w:rPr>
                <w:rFonts w:eastAsia="Calibri"/>
                <w:i/>
                <w:sz w:val="24"/>
                <w:szCs w:val="24"/>
              </w:rPr>
            </w:pPr>
            <w:r w:rsidRPr="0007688E">
              <w:rPr>
                <w:rFonts w:eastAsia="Calibri"/>
                <w:b/>
                <w:sz w:val="24"/>
                <w:szCs w:val="24"/>
                <w:u w:val="single"/>
              </w:rPr>
              <w:t>Использование оборудования:</w:t>
            </w:r>
            <w:r w:rsidRPr="0007688E">
              <w:rPr>
                <w:rFonts w:eastAsia="Calibri"/>
                <w:i/>
                <w:sz w:val="24"/>
                <w:szCs w:val="24"/>
              </w:rPr>
              <w:t>микроскоп световой, цифровой, предметные и покровные стекла, препаровальная игла.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Мини-исследование «Микромир»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Строение клетки. Ткани.</w:t>
            </w:r>
          </w:p>
          <w:p w:rsidR="0007688E" w:rsidRPr="0007688E" w:rsidRDefault="0007688E" w:rsidP="0007688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 xml:space="preserve">Лабораторная работа №3 </w:t>
            </w:r>
            <w:r w:rsidRPr="0007688E">
              <w:rPr>
                <w:rFonts w:eastAsia="Calibri"/>
                <w:b/>
                <w:i/>
                <w:sz w:val="24"/>
                <w:szCs w:val="24"/>
              </w:rPr>
              <w:t>«Строение растительной клетки»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b/>
                <w:sz w:val="24"/>
                <w:szCs w:val="24"/>
                <w:u w:val="single"/>
              </w:rPr>
              <w:t>Использование оборудования:</w:t>
            </w:r>
            <w:r w:rsidRPr="0007688E">
              <w:rPr>
                <w:rFonts w:eastAsia="Calibri"/>
                <w:i/>
                <w:sz w:val="24"/>
                <w:szCs w:val="24"/>
              </w:rPr>
              <w:t>микроскоп световой, цифровой, микропрепараты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Мини-исследование «Микромир»</w:t>
            </w:r>
          </w:p>
          <w:p w:rsidR="0007688E" w:rsidRPr="0007688E" w:rsidRDefault="0007688E" w:rsidP="0007688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 xml:space="preserve">Лабораторная работа №4 </w:t>
            </w:r>
            <w:r w:rsidRPr="0007688E">
              <w:rPr>
                <w:rFonts w:eastAsia="Calibri"/>
                <w:b/>
                <w:i/>
                <w:sz w:val="24"/>
                <w:szCs w:val="24"/>
              </w:rPr>
              <w:t>«Явление плазмолиза и деплазмолиза  в растительной клетке»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b/>
                <w:sz w:val="24"/>
                <w:szCs w:val="24"/>
                <w:u w:val="single"/>
              </w:rPr>
              <w:t>Использование оборудования:</w:t>
            </w:r>
            <w:r w:rsidRPr="0007688E">
              <w:rPr>
                <w:rFonts w:eastAsia="Calibri"/>
                <w:i/>
                <w:sz w:val="24"/>
                <w:szCs w:val="24"/>
              </w:rPr>
              <w:t xml:space="preserve">микроскоп световой, </w:t>
            </w:r>
            <w:r w:rsidRPr="0007688E">
              <w:rPr>
                <w:rFonts w:eastAsia="Calibri"/>
                <w:i/>
                <w:sz w:val="24"/>
                <w:szCs w:val="24"/>
              </w:rPr>
              <w:lastRenderedPageBreak/>
              <w:t>цифровой, предметные и покровные стекла, препаровальная игла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Фенологические наблюдения «Осень в жизни растений». Экскурсия</w:t>
            </w:r>
          </w:p>
          <w:p w:rsidR="0007688E" w:rsidRPr="0007688E" w:rsidRDefault="0007688E" w:rsidP="0007688E">
            <w:pPr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rPr>
                <w:rFonts w:eastAsia="Calibri"/>
                <w:i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>Работа с гербариями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Техника сбора, высушивания и монтировки гербария</w:t>
            </w:r>
          </w:p>
          <w:p w:rsidR="0007688E" w:rsidRPr="0007688E" w:rsidRDefault="0007688E" w:rsidP="0007688E">
            <w:pPr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rPr>
                <w:rFonts w:eastAsia="Calibri"/>
                <w:i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>Работа с гербариями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Техника сбора, высушивания и монтировки гербария</w:t>
            </w:r>
          </w:p>
          <w:p w:rsidR="0007688E" w:rsidRPr="0007688E" w:rsidRDefault="0007688E" w:rsidP="0007688E">
            <w:pPr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rPr>
                <w:rFonts w:eastAsia="Calibri"/>
                <w:i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>Работа с гербариями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Физиология растений.</w:t>
            </w:r>
          </w:p>
          <w:p w:rsidR="0007688E" w:rsidRPr="0007688E" w:rsidRDefault="0007688E" w:rsidP="0007688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>Лабораторная работа № 5.</w:t>
            </w:r>
            <w:r w:rsidRPr="0007688E">
              <w:rPr>
                <w:rFonts w:eastAsia="Calibri"/>
                <w:b/>
                <w:i/>
                <w:sz w:val="24"/>
                <w:szCs w:val="24"/>
              </w:rPr>
              <w:t>«Зависимость транспирации и температуры от площади поверхности листьев»</w:t>
            </w:r>
          </w:p>
          <w:p w:rsidR="0007688E" w:rsidRPr="0007688E" w:rsidRDefault="0007688E" w:rsidP="0007688E">
            <w:pPr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 xml:space="preserve">Компьютер с программным обеспечением. </w:t>
            </w:r>
            <w:r w:rsidR="00975DA3" w:rsidRPr="0007688E">
              <w:rPr>
                <w:rFonts w:eastAsia="Calibri"/>
                <w:sz w:val="24"/>
                <w:szCs w:val="24"/>
              </w:rPr>
              <w:t>Датчики: температуры</w:t>
            </w:r>
            <w:r w:rsidR="00975DA3">
              <w:rPr>
                <w:rFonts w:eastAsia="Calibri"/>
                <w:sz w:val="24"/>
                <w:szCs w:val="24"/>
              </w:rPr>
              <w:t>и влажности Комнатное растение</w:t>
            </w:r>
          </w:p>
          <w:p w:rsidR="00975DA3" w:rsidRDefault="00975DA3" w:rsidP="0007688E">
            <w:pPr>
              <w:rPr>
                <w:rFonts w:eastAsia="Calibri"/>
                <w:sz w:val="24"/>
                <w:szCs w:val="24"/>
              </w:rPr>
            </w:pPr>
          </w:p>
          <w:p w:rsidR="00975DA3" w:rsidRDefault="00975DA3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Физиология растений.</w:t>
            </w:r>
          </w:p>
          <w:p w:rsidR="0007688E" w:rsidRPr="0007688E" w:rsidRDefault="0007688E" w:rsidP="0007688E">
            <w:pPr>
              <w:rPr>
                <w:rFonts w:eastAsia="Calibri"/>
                <w:b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>Лабораторная работа № 6.</w:t>
            </w:r>
            <w:r w:rsidRPr="0007688E">
              <w:rPr>
                <w:rFonts w:eastAsia="Calibri"/>
                <w:b/>
                <w:sz w:val="24"/>
                <w:szCs w:val="24"/>
              </w:rPr>
              <w:t>«Испарение воды листьями до и после полива».</w:t>
            </w:r>
          </w:p>
          <w:p w:rsidR="0007688E" w:rsidRPr="0007688E" w:rsidRDefault="0007688E" w:rsidP="0007688E">
            <w:pPr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rPr>
                <w:rFonts w:eastAsia="Calibri"/>
                <w:i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>компьютер с программным обеспечением, измерительный Интерфейс, датчик температуры, датчик влажности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Физиология растений.</w:t>
            </w:r>
          </w:p>
          <w:p w:rsidR="0007688E" w:rsidRPr="0007688E" w:rsidRDefault="0007688E" w:rsidP="0007688E">
            <w:pPr>
              <w:rPr>
                <w:rFonts w:eastAsia="Calibri"/>
                <w:b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>Лабораторная работа № 7.</w:t>
            </w:r>
            <w:r w:rsidRPr="0007688E">
              <w:rPr>
                <w:rFonts w:eastAsia="Calibri"/>
                <w:sz w:val="24"/>
                <w:szCs w:val="24"/>
              </w:rPr>
              <w:t xml:space="preserve"> «</w:t>
            </w:r>
            <w:r w:rsidRPr="0007688E">
              <w:rPr>
                <w:rFonts w:eastAsia="Calibri"/>
                <w:b/>
                <w:sz w:val="24"/>
                <w:szCs w:val="24"/>
              </w:rPr>
              <w:t>Тургорное состояние клеток»</w:t>
            </w:r>
          </w:p>
          <w:p w:rsidR="0007688E" w:rsidRPr="0007688E" w:rsidRDefault="0007688E" w:rsidP="0007688E">
            <w:pPr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rPr>
                <w:rFonts w:eastAsia="Calibri"/>
                <w:i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>цифровой датчик электропроводности, вода, 1М раствор хлорида натрия, пробирки, штатив, химические стаканы, фильтровальная бумага, нож или скальпель, линейка или штангенциркуль</w:t>
            </w:r>
          </w:p>
          <w:p w:rsidR="0007688E" w:rsidRPr="0007688E" w:rsidRDefault="0007688E" w:rsidP="0007688E">
            <w:pPr>
              <w:rPr>
                <w:rFonts w:eastAsia="Calibri"/>
                <w:i/>
                <w:sz w:val="24"/>
                <w:szCs w:val="24"/>
              </w:rPr>
            </w:pPr>
          </w:p>
          <w:p w:rsidR="00975DA3" w:rsidRDefault="00975DA3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Физиология растений.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>Лабораторная работа № 7.</w:t>
            </w:r>
            <w:r w:rsidRPr="0007688E">
              <w:rPr>
                <w:rFonts w:eastAsia="Calibri"/>
                <w:sz w:val="24"/>
                <w:szCs w:val="24"/>
              </w:rPr>
              <w:t xml:space="preserve"> «</w:t>
            </w:r>
            <w:r w:rsidRPr="0007688E">
              <w:rPr>
                <w:rFonts w:eastAsia="Calibri"/>
                <w:b/>
                <w:sz w:val="24"/>
                <w:szCs w:val="24"/>
              </w:rPr>
              <w:t xml:space="preserve">Значение кутикулы и пробки в </w:t>
            </w:r>
            <w:r w:rsidRPr="0007688E">
              <w:rPr>
                <w:rFonts w:eastAsia="Calibri"/>
                <w:b/>
                <w:sz w:val="24"/>
                <w:szCs w:val="24"/>
              </w:rPr>
              <w:lastRenderedPageBreak/>
              <w:t>защите растений от испарения»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Cs/>
                <w:i/>
                <w:sz w:val="24"/>
                <w:szCs w:val="24"/>
              </w:rPr>
            </w:pPr>
            <w:r w:rsidRPr="0007688E">
              <w:rPr>
                <w:rFonts w:eastAsia="Calibri"/>
                <w:bCs/>
                <w:i/>
                <w:sz w:val="24"/>
                <w:szCs w:val="24"/>
              </w:rPr>
              <w:t>Весы,датчик относительной влажности воздуха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Физиология растений.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i/>
                <w:sz w:val="24"/>
                <w:szCs w:val="24"/>
              </w:rPr>
              <w:t>Лабораторная работа</w:t>
            </w:r>
            <w:r w:rsidRPr="0007688E">
              <w:rPr>
                <w:rFonts w:eastAsia="Calibri"/>
                <w:bCs/>
                <w:sz w:val="24"/>
                <w:szCs w:val="24"/>
              </w:rPr>
              <w:t xml:space="preserve"> № 8 </w:t>
            </w:r>
            <w:r w:rsidRPr="0007688E">
              <w:rPr>
                <w:rFonts w:eastAsia="Calibri"/>
                <w:b/>
                <w:bCs/>
                <w:sz w:val="24"/>
                <w:szCs w:val="24"/>
              </w:rPr>
              <w:t>« Обнаружение нитратов в листьях»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Cs/>
                <w:i/>
                <w:sz w:val="24"/>
                <w:szCs w:val="24"/>
              </w:rPr>
            </w:pPr>
            <w:r w:rsidRPr="0007688E">
              <w:rPr>
                <w:rFonts w:eastAsia="Calibri"/>
                <w:bCs/>
                <w:i/>
                <w:sz w:val="24"/>
                <w:szCs w:val="24"/>
              </w:rPr>
              <w:t>цифровой датчик концентрации ионов, электрод нитрат-анионов, электрод сравнения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Определяем и классифицируем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Cs/>
                <w:i/>
                <w:sz w:val="24"/>
                <w:szCs w:val="24"/>
              </w:rPr>
            </w:pPr>
            <w:r w:rsidRPr="0007688E">
              <w:rPr>
                <w:rFonts w:eastAsia="Calibri"/>
                <w:bCs/>
                <w:i/>
                <w:sz w:val="24"/>
                <w:szCs w:val="24"/>
              </w:rPr>
              <w:t>Определители растений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Морфологическое описание растений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Cs/>
                <w:i/>
                <w:sz w:val="24"/>
                <w:szCs w:val="24"/>
              </w:rPr>
            </w:pPr>
            <w:r w:rsidRPr="0007688E">
              <w:rPr>
                <w:rFonts w:eastAsia="Calibri"/>
                <w:bCs/>
                <w:i/>
                <w:sz w:val="24"/>
                <w:szCs w:val="24"/>
              </w:rPr>
              <w:t>Определители растений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Определение растений в безлиственном состоянии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Cs/>
                <w:i/>
                <w:sz w:val="24"/>
                <w:szCs w:val="24"/>
              </w:rPr>
            </w:pPr>
            <w:r w:rsidRPr="0007688E">
              <w:rPr>
                <w:rFonts w:eastAsia="Calibri"/>
                <w:bCs/>
                <w:i/>
                <w:sz w:val="24"/>
                <w:szCs w:val="24"/>
              </w:rPr>
              <w:t>Определители растений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 xml:space="preserve">Создание каталога «Видовое разнообразие растений пришкольной территории» </w:t>
            </w:r>
            <w:r w:rsidR="00975DA3" w:rsidRPr="0007688E">
              <w:rPr>
                <w:rFonts w:eastAsia="Calibri"/>
                <w:bCs/>
                <w:sz w:val="24"/>
                <w:szCs w:val="24"/>
              </w:rPr>
              <w:t>(проект</w:t>
            </w:r>
            <w:r w:rsidRPr="0007688E">
              <w:rPr>
                <w:rFonts w:eastAsia="Calibri"/>
                <w:bCs/>
                <w:sz w:val="24"/>
                <w:szCs w:val="24"/>
              </w:rPr>
              <w:t>)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Cs/>
                <w:i/>
                <w:sz w:val="24"/>
                <w:szCs w:val="24"/>
              </w:rPr>
            </w:pPr>
            <w:r w:rsidRPr="0007688E">
              <w:rPr>
                <w:rFonts w:eastAsia="Calibri"/>
                <w:bCs/>
                <w:i/>
                <w:sz w:val="24"/>
                <w:szCs w:val="24"/>
              </w:rPr>
              <w:t>Определители растений</w:t>
            </w:r>
          </w:p>
        </w:tc>
        <w:tc>
          <w:tcPr>
            <w:tcW w:w="709" w:type="dxa"/>
            <w:vMerge w:val="restart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965F8" w:rsidRDefault="003965F8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965F8" w:rsidRDefault="003965F8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965F8" w:rsidRDefault="003965F8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965F8" w:rsidRDefault="003965F8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965F8" w:rsidRDefault="003965F8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965F8" w:rsidRPr="0007688E" w:rsidRDefault="003965F8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  <w:vMerge w:val="restart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vMerge w:val="restart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07688E" w:rsidRPr="0007688E" w:rsidTr="0007688E">
        <w:tc>
          <w:tcPr>
            <w:tcW w:w="2694" w:type="dxa"/>
            <w:vMerge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  <w:vMerge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07688E" w:rsidRPr="0007688E" w:rsidTr="0007688E">
        <w:tc>
          <w:tcPr>
            <w:tcW w:w="2694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lastRenderedPageBreak/>
              <w:t xml:space="preserve">Раздел 3.Биопрактикум </w:t>
            </w: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26-27.</w:t>
            </w: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28.</w:t>
            </w: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29.</w:t>
            </w: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30.</w:t>
            </w: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31.</w:t>
            </w: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32.</w:t>
            </w: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33.</w:t>
            </w: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34.</w:t>
            </w: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lastRenderedPageBreak/>
              <w:t>Как выбрать тему для исследования. Постановка целей и задач. Источники информации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Как оформить результаты исследования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Красно-</w:t>
            </w:r>
            <w:r w:rsidRPr="0007688E">
              <w:rPr>
                <w:rFonts w:eastAsia="Calibri"/>
                <w:bCs/>
                <w:sz w:val="24"/>
                <w:szCs w:val="24"/>
              </w:rPr>
              <w:t xml:space="preserve">книжные </w:t>
            </w:r>
            <w:r>
              <w:rPr>
                <w:rFonts w:eastAsia="Calibri"/>
                <w:bCs/>
                <w:sz w:val="24"/>
                <w:szCs w:val="24"/>
              </w:rPr>
              <w:t xml:space="preserve">растения </w:t>
            </w:r>
            <w:r w:rsidR="00975DA3">
              <w:rPr>
                <w:rFonts w:eastAsia="Calibri"/>
                <w:bCs/>
                <w:sz w:val="24"/>
                <w:szCs w:val="24"/>
              </w:rPr>
              <w:t>Карачаево-Черкесской Республики.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Электронные таблицы и плакаты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jc w:val="both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Систематика растений</w:t>
            </w:r>
            <w:r w:rsidR="00975DA3">
              <w:rPr>
                <w:rFonts w:eastAsia="Calibri"/>
                <w:bCs/>
                <w:sz w:val="24"/>
                <w:szCs w:val="24"/>
              </w:rPr>
              <w:t xml:space="preserve">КЧР </w:t>
            </w:r>
            <w:r w:rsidRPr="0007688E">
              <w:rPr>
                <w:rFonts w:eastAsia="Calibri"/>
                <w:b/>
                <w:bCs/>
                <w:sz w:val="24"/>
                <w:szCs w:val="24"/>
                <w:u w:val="single"/>
              </w:rPr>
              <w:lastRenderedPageBreak/>
              <w:t>Использование оборудования: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Электронные таблицы и плакаты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jc w:val="both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Систематика растений</w:t>
            </w:r>
            <w:r w:rsidR="00975DA3">
              <w:rPr>
                <w:rFonts w:eastAsia="Calibri"/>
                <w:bCs/>
                <w:sz w:val="24"/>
                <w:szCs w:val="24"/>
              </w:rPr>
              <w:t xml:space="preserve">КЧР. </w:t>
            </w:r>
            <w:r w:rsidRPr="0007688E">
              <w:rPr>
                <w:rFonts w:eastAsia="Calibri"/>
                <w:b/>
                <w:bCs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Электронные таблицы и плакаты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Экологический практикум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i/>
                <w:sz w:val="24"/>
                <w:szCs w:val="24"/>
              </w:rPr>
              <w:t>Лабораторная работа</w:t>
            </w:r>
            <w:r w:rsidRPr="0007688E">
              <w:rPr>
                <w:rFonts w:eastAsia="Calibri"/>
                <w:bCs/>
                <w:sz w:val="24"/>
                <w:szCs w:val="24"/>
              </w:rPr>
              <w:t xml:space="preserve"> № 9 </w:t>
            </w:r>
            <w:r w:rsidRPr="0007688E">
              <w:rPr>
                <w:rFonts w:eastAsia="Calibri"/>
                <w:b/>
                <w:bCs/>
                <w:sz w:val="24"/>
                <w:szCs w:val="24"/>
              </w:rPr>
              <w:t>« Описание и измерение силы воздействия абиотических факторов  на растения в классе»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Default="0007688E" w:rsidP="0007688E">
            <w:pPr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 w:rsidRPr="0007688E">
              <w:rPr>
                <w:rFonts w:eastAsia="Calibri"/>
                <w:bCs/>
                <w:i/>
                <w:sz w:val="24"/>
                <w:szCs w:val="24"/>
              </w:rPr>
              <w:t>цифровые датчики, регистратор данных с ПО ReleonLite, комнатное растение, почвенная вытяжка из горшечного грунта</w:t>
            </w:r>
          </w:p>
          <w:p w:rsidR="003965F8" w:rsidRPr="0007688E" w:rsidRDefault="003965F8" w:rsidP="0007688E">
            <w:pPr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Экологический практикум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i/>
                <w:sz w:val="24"/>
                <w:szCs w:val="24"/>
              </w:rPr>
              <w:t>Лабораторная работа</w:t>
            </w:r>
            <w:r w:rsidRPr="0007688E">
              <w:rPr>
                <w:rFonts w:eastAsia="Calibri"/>
                <w:bCs/>
                <w:sz w:val="24"/>
                <w:szCs w:val="24"/>
              </w:rPr>
              <w:t xml:space="preserve"> № 10 </w:t>
            </w:r>
            <w:r w:rsidRPr="0007688E">
              <w:rPr>
                <w:rFonts w:eastAsia="Calibri"/>
                <w:b/>
                <w:bCs/>
                <w:sz w:val="24"/>
                <w:szCs w:val="24"/>
              </w:rPr>
              <w:t>« Измерение влажности и температуры в разных зонах класса»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i/>
                <w:sz w:val="24"/>
                <w:szCs w:val="24"/>
              </w:rPr>
              <w:t xml:space="preserve">цифровые </w:t>
            </w:r>
            <w:r w:rsidR="00975DA3" w:rsidRPr="0007688E">
              <w:rPr>
                <w:rFonts w:eastAsia="Calibri"/>
                <w:bCs/>
                <w:i/>
                <w:sz w:val="24"/>
                <w:szCs w:val="24"/>
              </w:rPr>
              <w:t>датчики (</w:t>
            </w:r>
            <w:r w:rsidRPr="0007688E">
              <w:rPr>
                <w:rFonts w:eastAsia="Calibri"/>
                <w:bCs/>
                <w:i/>
                <w:sz w:val="24"/>
                <w:szCs w:val="24"/>
              </w:rPr>
              <w:t>температуры и влажности), регистратор данных с ПО ReleonLite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Отчетная конференция</w:t>
            </w: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7F0D16" w:rsidRDefault="007F0D16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7F0D16" w:rsidRDefault="007F0D16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7F0D16" w:rsidRDefault="007F0D16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7F0D16" w:rsidRDefault="007F0D16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7F0D16" w:rsidRDefault="007F0D16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7F0D16" w:rsidRDefault="007F0D16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7F0D16" w:rsidRDefault="007F0D16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7F0D16" w:rsidRDefault="007F0D16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7F0D16" w:rsidRPr="0007688E" w:rsidRDefault="007F0D16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6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07688E" w:rsidRPr="0007688E" w:rsidTr="0007688E">
        <w:tc>
          <w:tcPr>
            <w:tcW w:w="2694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6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3965F8" w:rsidRDefault="003965F8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3965F8" w:rsidRDefault="003965F8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3965F8" w:rsidRDefault="003965F8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3965F8" w:rsidRDefault="003965F8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3965F8" w:rsidRDefault="003965F8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3965F8" w:rsidRDefault="003965F8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3965F8" w:rsidRDefault="003965F8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3965F8" w:rsidRDefault="003965F8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3965F8" w:rsidRDefault="003965F8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3965F8" w:rsidRDefault="003965F8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3965F8" w:rsidRDefault="003965F8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3965F8" w:rsidRDefault="003965F8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3965F8" w:rsidRDefault="003965F8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7F0D16" w:rsidRDefault="007F0D16" w:rsidP="007F0D16">
      <w:pPr>
        <w:spacing w:before="233" w:line="274" w:lineRule="exact"/>
        <w:rPr>
          <w:b/>
          <w:sz w:val="24"/>
        </w:rPr>
      </w:pPr>
      <w:r>
        <w:rPr>
          <w:b/>
          <w:sz w:val="24"/>
        </w:rPr>
        <w:t>Формыконтроляиаттестации</w:t>
      </w:r>
      <w:r>
        <w:rPr>
          <w:b/>
          <w:spacing w:val="-2"/>
          <w:sz w:val="24"/>
        </w:rPr>
        <w:t xml:space="preserve"> обучающихся</w:t>
      </w:r>
    </w:p>
    <w:p w:rsidR="007F0D16" w:rsidRDefault="007F0D16" w:rsidP="007F0D16">
      <w:pPr>
        <w:pStyle w:val="a3"/>
        <w:spacing w:line="274" w:lineRule="exact"/>
        <w:ind w:left="0"/>
      </w:pPr>
      <w:r>
        <w:t>Дляотслеживаниярезультативностиобразовательногопроцессапо</w:t>
      </w:r>
      <w:r>
        <w:rPr>
          <w:spacing w:val="-2"/>
        </w:rPr>
        <w:t>программе</w:t>
      </w:r>
    </w:p>
    <w:p w:rsidR="007F0D16" w:rsidRDefault="007F0D16" w:rsidP="007F0D16">
      <w:pPr>
        <w:pStyle w:val="a3"/>
        <w:ind w:left="0"/>
      </w:pPr>
      <w:r>
        <w:t>«Практическаябиология»используютсяследующиевиды</w:t>
      </w:r>
      <w:r>
        <w:rPr>
          <w:spacing w:val="-2"/>
        </w:rPr>
        <w:t>контроля: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302"/>
        </w:tabs>
        <w:ind w:left="0" w:right="570" w:firstLine="0"/>
        <w:rPr>
          <w:sz w:val="24"/>
        </w:rPr>
      </w:pPr>
      <w:r>
        <w:rPr>
          <w:sz w:val="24"/>
        </w:rPr>
        <w:t>предварительныйконтроль(проверказнанийучащихсянаначальномэтапеосвоения программы) - входное тестирование;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302"/>
        </w:tabs>
        <w:ind w:left="139"/>
        <w:rPr>
          <w:sz w:val="24"/>
        </w:rPr>
      </w:pPr>
      <w:r>
        <w:rPr>
          <w:sz w:val="24"/>
        </w:rPr>
        <w:t>текущийконтроль(втечениевсегосрокареализации</w:t>
      </w:r>
      <w:r>
        <w:rPr>
          <w:spacing w:val="-2"/>
          <w:sz w:val="24"/>
        </w:rPr>
        <w:t>программы);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302"/>
        </w:tabs>
        <w:spacing w:before="1"/>
        <w:ind w:left="0" w:right="850" w:firstLine="0"/>
        <w:rPr>
          <w:sz w:val="24"/>
        </w:rPr>
      </w:pPr>
      <w:r>
        <w:rPr>
          <w:sz w:val="24"/>
        </w:rPr>
        <w:t>итоговыйконтроль(заключительнаяпроверказнаний,умений,навыковпоитогам реализации программы).</w:t>
      </w:r>
    </w:p>
    <w:p w:rsidR="007F0D16" w:rsidRDefault="007F0D16" w:rsidP="007F0D16">
      <w:pPr>
        <w:pStyle w:val="2"/>
        <w:spacing w:before="5"/>
        <w:ind w:left="0"/>
      </w:pPr>
      <w:r>
        <w:t>Формы</w:t>
      </w:r>
      <w:r>
        <w:rPr>
          <w:spacing w:val="-2"/>
        </w:rPr>
        <w:t xml:space="preserve"> аттестации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302"/>
        </w:tabs>
        <w:spacing w:line="274" w:lineRule="exact"/>
        <w:ind w:left="139"/>
        <w:rPr>
          <w:sz w:val="24"/>
        </w:rPr>
      </w:pPr>
      <w:r>
        <w:rPr>
          <w:w w:val="95"/>
          <w:sz w:val="24"/>
        </w:rPr>
        <w:t>самостоятельная</w:t>
      </w:r>
      <w:r>
        <w:rPr>
          <w:spacing w:val="-2"/>
          <w:w w:val="95"/>
          <w:sz w:val="24"/>
        </w:rPr>
        <w:t>работа;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302"/>
        </w:tabs>
        <w:ind w:left="139"/>
        <w:rPr>
          <w:sz w:val="24"/>
        </w:rPr>
      </w:pPr>
      <w:r>
        <w:rPr>
          <w:spacing w:val="-2"/>
          <w:sz w:val="24"/>
        </w:rPr>
        <w:t>тестирование;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302"/>
        </w:tabs>
        <w:ind w:left="139"/>
        <w:rPr>
          <w:sz w:val="24"/>
        </w:rPr>
      </w:pPr>
      <w:r>
        <w:rPr>
          <w:spacing w:val="-2"/>
          <w:sz w:val="24"/>
        </w:rPr>
        <w:t>творческиеотчеты;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304"/>
        </w:tabs>
        <w:ind w:left="141" w:hanging="142"/>
        <w:rPr>
          <w:sz w:val="24"/>
        </w:rPr>
      </w:pPr>
      <w:r>
        <w:rPr>
          <w:sz w:val="24"/>
        </w:rPr>
        <w:t>участиевтворческихконкурсахпо</w:t>
      </w:r>
      <w:r>
        <w:rPr>
          <w:spacing w:val="-2"/>
          <w:sz w:val="24"/>
        </w:rPr>
        <w:t>биологии;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302"/>
        </w:tabs>
        <w:ind w:left="139"/>
        <w:rPr>
          <w:sz w:val="24"/>
        </w:rPr>
      </w:pPr>
      <w:r>
        <w:rPr>
          <w:sz w:val="24"/>
        </w:rPr>
        <w:t>презентацияизащита</w:t>
      </w:r>
      <w:r>
        <w:rPr>
          <w:spacing w:val="-2"/>
          <w:sz w:val="24"/>
        </w:rPr>
        <w:t>проекта.</w:t>
      </w:r>
    </w:p>
    <w:p w:rsidR="007F0D16" w:rsidRDefault="007F0D16" w:rsidP="007F0D16">
      <w:pPr>
        <w:pStyle w:val="2"/>
        <w:spacing w:before="5"/>
        <w:ind w:left="0"/>
      </w:pPr>
      <w:r>
        <w:t>Текущий</w:t>
      </w:r>
      <w:r>
        <w:rPr>
          <w:spacing w:val="-2"/>
        </w:rPr>
        <w:t>контроль:</w:t>
      </w:r>
    </w:p>
    <w:p w:rsidR="007F0D16" w:rsidRDefault="007F0D16" w:rsidP="007F0D16">
      <w:pPr>
        <w:ind w:right="171"/>
        <w:rPr>
          <w:sz w:val="23"/>
        </w:rPr>
      </w:pPr>
      <w:r>
        <w:rPr>
          <w:sz w:val="24"/>
        </w:rPr>
        <w:t xml:space="preserve">Формами контроля усвоения учебного материала программы являются отчеты по </w:t>
      </w:r>
      <w:r>
        <w:rPr>
          <w:sz w:val="23"/>
        </w:rPr>
        <w:t>практическимработам,творческиеработы,выступлениянасеминарах,созданиепрезентации по теме и т. д. Обучающиеся выполняют задания в индивидуальном темпе, сотрудничая с педагогом. Выполнение проектов создает ситуацию, позволяющую реализовать творческие силы, обеспечить выработку личностного знания, собственного мнения, своего стиля</w:t>
      </w:r>
    </w:p>
    <w:p w:rsidR="007F0D16" w:rsidRDefault="007F0D16" w:rsidP="007F0D16">
      <w:pPr>
        <w:rPr>
          <w:sz w:val="23"/>
        </w:rPr>
      </w:pPr>
      <w:r>
        <w:rPr>
          <w:sz w:val="23"/>
        </w:rPr>
        <w:t>деятельности.Включениеобучающихсявреальнуютворческуюдеятельность,привлекающую новизной и необычностью является стимулом развития познавательного интереса.</w:t>
      </w:r>
    </w:p>
    <w:p w:rsidR="007F0D16" w:rsidRDefault="007F0D16" w:rsidP="007F0D16">
      <w:pPr>
        <w:rPr>
          <w:sz w:val="23"/>
        </w:rPr>
      </w:pPr>
      <w:r>
        <w:rPr>
          <w:sz w:val="23"/>
        </w:rPr>
        <w:t xml:space="preserve">Одновременноразвиваютсяспособностивыявлятьпроблемыиразрешатьвозникающие </w:t>
      </w:r>
      <w:r>
        <w:rPr>
          <w:spacing w:val="-2"/>
          <w:sz w:val="23"/>
        </w:rPr>
        <w:t>противоречия.</w:t>
      </w:r>
    </w:p>
    <w:p w:rsidR="007F0D16" w:rsidRDefault="007F0D16" w:rsidP="007F0D16">
      <w:pPr>
        <w:spacing w:before="1" w:line="264" w:lineRule="exact"/>
        <w:rPr>
          <w:sz w:val="23"/>
        </w:rPr>
      </w:pPr>
      <w:r>
        <w:rPr>
          <w:sz w:val="23"/>
        </w:rPr>
        <w:t>Поокончаниикаждойтемыпроводитсяитоговоезанятиеввидетематического</w:t>
      </w:r>
      <w:r>
        <w:rPr>
          <w:spacing w:val="-2"/>
          <w:sz w:val="23"/>
        </w:rPr>
        <w:t xml:space="preserve"> тестирования.</w:t>
      </w:r>
    </w:p>
    <w:p w:rsidR="007F0D16" w:rsidRDefault="007F0D16" w:rsidP="007F0D16">
      <w:pPr>
        <w:spacing w:line="264" w:lineRule="exact"/>
        <w:rPr>
          <w:sz w:val="23"/>
        </w:rPr>
      </w:pPr>
      <w:r>
        <w:rPr>
          <w:b/>
          <w:sz w:val="23"/>
        </w:rPr>
        <w:t>Итоговаяаттестация</w:t>
      </w:r>
      <w:r>
        <w:rPr>
          <w:sz w:val="23"/>
        </w:rPr>
        <w:t>предусматриваетвыполнениеиндивидуального</w:t>
      </w:r>
      <w:r>
        <w:rPr>
          <w:spacing w:val="-2"/>
          <w:sz w:val="23"/>
        </w:rPr>
        <w:t>проекта.</w:t>
      </w:r>
    </w:p>
    <w:p w:rsidR="007F0D16" w:rsidRDefault="007F0D16" w:rsidP="007F0D16">
      <w:pPr>
        <w:spacing w:before="4" w:line="264" w:lineRule="exact"/>
        <w:rPr>
          <w:b/>
          <w:sz w:val="23"/>
        </w:rPr>
      </w:pPr>
      <w:r>
        <w:rPr>
          <w:b/>
          <w:sz w:val="23"/>
        </w:rPr>
        <w:t>Организационно-педагогическиеусловияреализации</w:t>
      </w:r>
      <w:r>
        <w:rPr>
          <w:b/>
          <w:spacing w:val="-2"/>
          <w:sz w:val="23"/>
        </w:rPr>
        <w:t>программы.</w:t>
      </w:r>
    </w:p>
    <w:p w:rsidR="007F0D16" w:rsidRDefault="007F0D16" w:rsidP="007F0D16">
      <w:pPr>
        <w:pStyle w:val="a4"/>
        <w:numPr>
          <w:ilvl w:val="1"/>
          <w:numId w:val="2"/>
        </w:numPr>
        <w:tabs>
          <w:tab w:val="left" w:pos="566"/>
        </w:tabs>
        <w:spacing w:line="263" w:lineRule="exact"/>
        <w:ind w:left="403"/>
        <w:rPr>
          <w:b/>
          <w:sz w:val="23"/>
        </w:rPr>
      </w:pPr>
      <w:r>
        <w:rPr>
          <w:b/>
          <w:sz w:val="23"/>
        </w:rPr>
        <w:t>Учебно-методическоеобеспечение</w:t>
      </w:r>
      <w:r>
        <w:rPr>
          <w:b/>
          <w:spacing w:val="-2"/>
          <w:sz w:val="23"/>
        </w:rPr>
        <w:t>программы</w:t>
      </w:r>
    </w:p>
    <w:p w:rsidR="007F0D16" w:rsidRDefault="007F0D16" w:rsidP="007F0D16">
      <w:pPr>
        <w:ind w:right="171"/>
        <w:rPr>
          <w:sz w:val="23"/>
        </w:rPr>
      </w:pPr>
      <w:r>
        <w:rPr>
          <w:sz w:val="23"/>
        </w:rPr>
        <w:t>Методика обучения по программе состоит из сочетания лекционного изложения теоретическогоматериаласнагляднымпоказомиллюстрирующегоматериалаиприемов решения практических задач. Обучающиеся закрепляют полученные знания путем</w:t>
      </w:r>
    </w:p>
    <w:p w:rsidR="007F0D16" w:rsidRDefault="007F0D16" w:rsidP="007F0D16">
      <w:pPr>
        <w:ind w:right="211"/>
        <w:rPr>
          <w:sz w:val="23"/>
        </w:rPr>
      </w:pPr>
      <w:r>
        <w:rPr>
          <w:sz w:val="23"/>
        </w:rPr>
        <w:t>самостоятельного выполнения практических работ. Для развития творческого мышления и навыкованалитическойдеятельностипедагогпроводитзанятияпопрезентациитворческихи практических работ, мозговые штурмы, интеллектуальные игры.</w:t>
      </w:r>
    </w:p>
    <w:p w:rsidR="007F0D16" w:rsidRDefault="007F0D16" w:rsidP="007F0D16">
      <w:pPr>
        <w:pStyle w:val="a4"/>
        <w:numPr>
          <w:ilvl w:val="1"/>
          <w:numId w:val="2"/>
        </w:numPr>
        <w:tabs>
          <w:tab w:val="left" w:pos="566"/>
        </w:tabs>
        <w:spacing w:before="4" w:line="262" w:lineRule="exact"/>
        <w:ind w:left="403"/>
        <w:rPr>
          <w:b/>
          <w:sz w:val="23"/>
        </w:rPr>
      </w:pPr>
      <w:r>
        <w:rPr>
          <w:b/>
          <w:sz w:val="23"/>
        </w:rPr>
        <w:t>Материально-техническоеобеспечение</w:t>
      </w:r>
      <w:r>
        <w:rPr>
          <w:b/>
          <w:spacing w:val="-2"/>
          <w:sz w:val="23"/>
        </w:rPr>
        <w:t>программы</w:t>
      </w:r>
    </w:p>
    <w:p w:rsidR="007F0D16" w:rsidRDefault="007F0D16" w:rsidP="007F0D16">
      <w:pPr>
        <w:ind w:right="211"/>
        <w:rPr>
          <w:b/>
          <w:sz w:val="23"/>
        </w:rPr>
      </w:pPr>
      <w:r>
        <w:rPr>
          <w:sz w:val="23"/>
        </w:rPr>
        <w:t>Организационные условия, позволяющие реализовать содержание дополнительной образовательнойпрограммы«Практическаябиология»предполагаютналичиеоборудования центра «</w:t>
      </w:r>
      <w:r>
        <w:rPr>
          <w:b/>
          <w:sz w:val="23"/>
        </w:rPr>
        <w:t>Точка роста»: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297"/>
        </w:tabs>
        <w:spacing w:line="264" w:lineRule="exact"/>
        <w:ind w:left="134" w:hanging="135"/>
        <w:rPr>
          <w:sz w:val="23"/>
        </w:rPr>
      </w:pPr>
      <w:r>
        <w:rPr>
          <w:sz w:val="23"/>
        </w:rPr>
        <w:t>цифроваялабораторияпо</w:t>
      </w:r>
      <w:r>
        <w:rPr>
          <w:spacing w:val="-2"/>
          <w:sz w:val="23"/>
        </w:rPr>
        <w:t>биологии;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297"/>
        </w:tabs>
        <w:ind w:left="0" w:right="483" w:firstLine="0"/>
        <w:rPr>
          <w:sz w:val="23"/>
        </w:rPr>
      </w:pPr>
      <w:r>
        <w:rPr>
          <w:sz w:val="23"/>
        </w:rPr>
        <w:t>помещения,укомплектованногостандартнымучебнымоборудованиемимебелью(доска, парты, стулья, шкафы, электрообеспечение, раковина с холодной водопроводной водой);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297"/>
        </w:tabs>
        <w:spacing w:line="263" w:lineRule="exact"/>
        <w:ind w:left="134" w:hanging="135"/>
        <w:rPr>
          <w:sz w:val="23"/>
        </w:rPr>
      </w:pPr>
      <w:r>
        <w:rPr>
          <w:sz w:val="23"/>
        </w:rPr>
        <w:t>микроскоп</w:t>
      </w:r>
      <w:r>
        <w:rPr>
          <w:spacing w:val="-2"/>
          <w:sz w:val="23"/>
        </w:rPr>
        <w:t xml:space="preserve"> цифровой;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297"/>
        </w:tabs>
        <w:spacing w:line="264" w:lineRule="exact"/>
        <w:ind w:left="134" w:hanging="135"/>
        <w:rPr>
          <w:sz w:val="23"/>
        </w:rPr>
      </w:pPr>
      <w:r>
        <w:rPr>
          <w:sz w:val="23"/>
        </w:rPr>
        <w:t>комплектпосудыиоборудованиядляученических</w:t>
      </w:r>
      <w:r>
        <w:rPr>
          <w:spacing w:val="-2"/>
          <w:sz w:val="23"/>
        </w:rPr>
        <w:t>опытов;</w:t>
      </w:r>
    </w:p>
    <w:p w:rsidR="007F0D16" w:rsidRDefault="007F0D16" w:rsidP="007F0D16">
      <w:pPr>
        <w:spacing w:line="264" w:lineRule="exact"/>
        <w:rPr>
          <w:sz w:val="23"/>
        </w:rPr>
        <w:sectPr w:rsidR="007F0D16" w:rsidSect="007F0D16">
          <w:pgSz w:w="11910" w:h="16840"/>
          <w:pgMar w:top="1120" w:right="740" w:bottom="280" w:left="1540" w:header="720" w:footer="720" w:gutter="0"/>
          <w:cols w:space="720"/>
        </w:sectPr>
      </w:pP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297"/>
        </w:tabs>
        <w:spacing w:before="68"/>
        <w:ind w:left="134" w:hanging="135"/>
        <w:rPr>
          <w:sz w:val="23"/>
        </w:rPr>
      </w:pPr>
      <w:r>
        <w:rPr>
          <w:sz w:val="23"/>
        </w:rPr>
        <w:lastRenderedPageBreak/>
        <w:t>комплектгербариев</w:t>
      </w:r>
      <w:r>
        <w:rPr>
          <w:spacing w:val="-2"/>
          <w:sz w:val="23"/>
        </w:rPr>
        <w:t>демонстрационный;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297"/>
        </w:tabs>
        <w:spacing w:before="2"/>
        <w:ind w:left="134" w:hanging="135"/>
        <w:rPr>
          <w:sz w:val="23"/>
        </w:rPr>
      </w:pPr>
      <w:r>
        <w:rPr>
          <w:sz w:val="23"/>
        </w:rPr>
        <w:t>комплектколлекциидемонстрационный(поразным</w:t>
      </w:r>
      <w:r>
        <w:rPr>
          <w:spacing w:val="-2"/>
          <w:sz w:val="23"/>
        </w:rPr>
        <w:t>темам);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297"/>
        </w:tabs>
        <w:ind w:left="0" w:right="889" w:firstLine="0"/>
        <w:rPr>
          <w:sz w:val="23"/>
        </w:rPr>
      </w:pPr>
      <w:r>
        <w:rPr>
          <w:sz w:val="23"/>
        </w:rPr>
        <w:t>мультимедийногооборудования(компьютер,ноутбук,проектор,флэш-карты,экран, средства телекоммуникации (локальные школьные сети, выход в интернет).</w:t>
      </w:r>
    </w:p>
    <w:p w:rsidR="007F0D16" w:rsidRDefault="007F0D16" w:rsidP="007F0D16">
      <w:pPr>
        <w:spacing w:line="263" w:lineRule="exact"/>
        <w:rPr>
          <w:sz w:val="23"/>
        </w:rPr>
      </w:pPr>
      <w:r>
        <w:rPr>
          <w:sz w:val="23"/>
        </w:rPr>
        <w:t>Дидактическоеобеспечениепредполагаетналичиетекстовразноуровневых</w:t>
      </w:r>
      <w:r>
        <w:rPr>
          <w:spacing w:val="-2"/>
          <w:sz w:val="23"/>
        </w:rPr>
        <w:t>заданий,</w:t>
      </w:r>
    </w:p>
    <w:p w:rsidR="007F0D16" w:rsidRDefault="007F0D16" w:rsidP="007F0D16">
      <w:pPr>
        <w:rPr>
          <w:sz w:val="23"/>
        </w:rPr>
      </w:pPr>
      <w:r>
        <w:rPr>
          <w:sz w:val="23"/>
        </w:rPr>
        <w:t xml:space="preserve">тематическихтестовпокаждомуразделутемы,инструкцийдлявыполненияпрактических </w:t>
      </w:r>
      <w:r>
        <w:rPr>
          <w:spacing w:val="-2"/>
          <w:sz w:val="23"/>
        </w:rPr>
        <w:t>работ.</w:t>
      </w: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z w:val="23"/>
        </w:rPr>
      </w:pPr>
      <w:r>
        <w:rPr>
          <w:b/>
          <w:spacing w:val="-2"/>
          <w:sz w:val="23"/>
        </w:rPr>
        <w:t>Литература</w:t>
      </w:r>
    </w:p>
    <w:p w:rsidR="007F0D16" w:rsidRDefault="007F0D16" w:rsidP="007F0D16">
      <w:pPr>
        <w:ind w:right="211"/>
        <w:rPr>
          <w:sz w:val="23"/>
        </w:rPr>
      </w:pPr>
      <w:r>
        <w:rPr>
          <w:sz w:val="23"/>
        </w:rPr>
        <w:t>1.ДольникВ.Р.Вышлимывсеизприроды.Беседыоповедениичеловекавкомпанииптиц, зверей и детей. — М.: БШКАРКЕ88, 1996.</w:t>
      </w:r>
    </w:p>
    <w:p w:rsidR="007F0D16" w:rsidRDefault="007F0D16" w:rsidP="007F0D16">
      <w:pPr>
        <w:pStyle w:val="a4"/>
        <w:numPr>
          <w:ilvl w:val="0"/>
          <w:numId w:val="1"/>
        </w:numPr>
        <w:tabs>
          <w:tab w:val="left" w:pos="393"/>
        </w:tabs>
        <w:spacing w:line="264" w:lineRule="exact"/>
        <w:ind w:left="230"/>
        <w:rPr>
          <w:sz w:val="23"/>
        </w:rPr>
      </w:pPr>
      <w:r>
        <w:rPr>
          <w:sz w:val="23"/>
        </w:rPr>
        <w:t>Лесныетравянистыерастения.Биологияиохрана:справочник.-М.:Агропромиздат,</w:t>
      </w:r>
      <w:r>
        <w:rPr>
          <w:spacing w:val="-2"/>
          <w:sz w:val="23"/>
        </w:rPr>
        <w:t>1988.</w:t>
      </w:r>
    </w:p>
    <w:p w:rsidR="007F0D16" w:rsidRDefault="007F0D16" w:rsidP="007F0D16">
      <w:pPr>
        <w:pStyle w:val="a4"/>
        <w:numPr>
          <w:ilvl w:val="0"/>
          <w:numId w:val="1"/>
        </w:numPr>
        <w:tabs>
          <w:tab w:val="left" w:pos="393"/>
        </w:tabs>
        <w:ind w:left="0" w:right="888" w:firstLine="0"/>
        <w:rPr>
          <w:sz w:val="23"/>
        </w:rPr>
      </w:pPr>
      <w:r>
        <w:rPr>
          <w:sz w:val="23"/>
        </w:rPr>
        <w:t>ПетровВ.В.РастительныймирнашейРодины:кн.дляучителя. -2-еизд.,доп.—М.: Просвещение, 1991.</w:t>
      </w:r>
    </w:p>
    <w:p w:rsidR="007F0D16" w:rsidRDefault="007F0D16" w:rsidP="007F0D16">
      <w:pPr>
        <w:pStyle w:val="a4"/>
        <w:numPr>
          <w:ilvl w:val="0"/>
          <w:numId w:val="1"/>
        </w:numPr>
        <w:tabs>
          <w:tab w:val="left" w:pos="393"/>
        </w:tabs>
        <w:ind w:left="0" w:right="465" w:firstLine="0"/>
        <w:rPr>
          <w:sz w:val="23"/>
        </w:rPr>
      </w:pPr>
      <w:r>
        <w:rPr>
          <w:sz w:val="23"/>
        </w:rPr>
        <w:t>СамковаВ.А.Мыизучаемлес.Заданиядляучащихся3—5классов//Биологиявшколе.- 2003. - № 7; 2004. - № 1, 3, 5, 7.</w:t>
      </w:r>
    </w:p>
    <w:p w:rsidR="007F0D16" w:rsidRDefault="007F0D16" w:rsidP="007F0D16">
      <w:pPr>
        <w:pStyle w:val="a4"/>
        <w:numPr>
          <w:ilvl w:val="0"/>
          <w:numId w:val="1"/>
        </w:numPr>
        <w:tabs>
          <w:tab w:val="left" w:pos="393"/>
        </w:tabs>
        <w:spacing w:line="264" w:lineRule="exact"/>
        <w:ind w:left="230"/>
        <w:rPr>
          <w:sz w:val="23"/>
        </w:rPr>
      </w:pPr>
      <w:r>
        <w:rPr>
          <w:sz w:val="23"/>
        </w:rPr>
        <w:t>ЧерноваН.М.Лабораторныйпрактикумпоэкологии.—М.:Просвещение,</w:t>
      </w:r>
      <w:r>
        <w:rPr>
          <w:spacing w:val="-2"/>
          <w:sz w:val="23"/>
        </w:rPr>
        <w:t>1986.</w:t>
      </w:r>
    </w:p>
    <w:p w:rsidR="007F0D16" w:rsidRDefault="007F0D16" w:rsidP="007F0D16">
      <w:pPr>
        <w:pStyle w:val="1"/>
        <w:spacing w:line="321" w:lineRule="exact"/>
        <w:ind w:left="0"/>
        <w:jc w:val="left"/>
        <w:rPr>
          <w:spacing w:val="-2"/>
          <w:sz w:val="24"/>
          <w:szCs w:val="24"/>
        </w:rPr>
      </w:pPr>
    </w:p>
    <w:p w:rsidR="007F0D16" w:rsidRPr="00440620" w:rsidRDefault="007F0D16" w:rsidP="007F0D16">
      <w:pPr>
        <w:pStyle w:val="1"/>
        <w:spacing w:line="321" w:lineRule="exact"/>
        <w:ind w:left="120"/>
        <w:jc w:val="left"/>
        <w:rPr>
          <w:sz w:val="24"/>
          <w:szCs w:val="24"/>
        </w:rPr>
      </w:pPr>
      <w:r w:rsidRPr="00440620">
        <w:rPr>
          <w:spacing w:val="-2"/>
          <w:sz w:val="24"/>
          <w:szCs w:val="24"/>
        </w:rPr>
        <w:t>Интернет-ресурсы</w:t>
      </w:r>
    </w:p>
    <w:p w:rsidR="007F0D16" w:rsidRPr="00440620" w:rsidRDefault="001F5F52" w:rsidP="007F0D16">
      <w:pPr>
        <w:pStyle w:val="a4"/>
        <w:numPr>
          <w:ilvl w:val="1"/>
          <w:numId w:val="1"/>
        </w:numPr>
        <w:tabs>
          <w:tab w:val="left" w:pos="1642"/>
          <w:tab w:val="left" w:pos="1643"/>
          <w:tab w:val="left" w:pos="6458"/>
          <w:tab w:val="left" w:pos="8190"/>
        </w:tabs>
        <w:spacing w:line="321" w:lineRule="exact"/>
        <w:ind w:left="1480" w:hanging="462"/>
        <w:jc w:val="left"/>
        <w:rPr>
          <w:sz w:val="24"/>
          <w:szCs w:val="24"/>
        </w:rPr>
      </w:pPr>
      <w:hyperlink r:id="rId9">
        <w:r w:rsidR="007F0D16" w:rsidRPr="00440620">
          <w:rPr>
            <w:color w:val="0000FF"/>
            <w:spacing w:val="-2"/>
            <w:sz w:val="24"/>
            <w:szCs w:val="24"/>
          </w:rPr>
          <w:t>http://www.sci.aha.ru/ATL/ra21c.htm</w:t>
        </w:r>
      </w:hyperlink>
      <w:r w:rsidR="007F0D16" w:rsidRPr="00440620">
        <w:rPr>
          <w:spacing w:val="-10"/>
          <w:sz w:val="24"/>
          <w:szCs w:val="24"/>
        </w:rPr>
        <w:t>—</w:t>
      </w:r>
      <w:r w:rsidR="007F0D16" w:rsidRPr="00440620">
        <w:rPr>
          <w:sz w:val="24"/>
          <w:szCs w:val="24"/>
        </w:rPr>
        <w:tab/>
      </w:r>
      <w:r w:rsidR="007F0D16" w:rsidRPr="00440620">
        <w:rPr>
          <w:spacing w:val="-2"/>
          <w:sz w:val="24"/>
          <w:szCs w:val="24"/>
        </w:rPr>
        <w:t>биологическое</w:t>
      </w:r>
      <w:r w:rsidR="007F0D16" w:rsidRPr="00440620">
        <w:rPr>
          <w:sz w:val="24"/>
          <w:szCs w:val="24"/>
        </w:rPr>
        <w:tab/>
      </w:r>
      <w:r w:rsidR="007F0D16" w:rsidRPr="00440620">
        <w:rPr>
          <w:spacing w:val="-2"/>
          <w:sz w:val="24"/>
          <w:szCs w:val="24"/>
        </w:rPr>
        <w:t>разнообразие</w:t>
      </w:r>
    </w:p>
    <w:p w:rsidR="007F0D16" w:rsidRPr="00440620" w:rsidRDefault="007F0D16" w:rsidP="007F0D16">
      <w:pPr>
        <w:spacing w:before="1" w:line="264" w:lineRule="exact"/>
        <w:ind w:left="120"/>
        <w:rPr>
          <w:sz w:val="24"/>
          <w:szCs w:val="24"/>
        </w:rPr>
      </w:pPr>
      <w:r w:rsidRPr="00440620">
        <w:rPr>
          <w:spacing w:val="-2"/>
          <w:sz w:val="24"/>
          <w:szCs w:val="24"/>
        </w:rPr>
        <w:t>России.</w:t>
      </w:r>
    </w:p>
    <w:p w:rsidR="007F0D16" w:rsidRPr="00440620" w:rsidRDefault="001F5F52" w:rsidP="007F0D16">
      <w:pPr>
        <w:pStyle w:val="a4"/>
        <w:numPr>
          <w:ilvl w:val="1"/>
          <w:numId w:val="1"/>
        </w:numPr>
        <w:tabs>
          <w:tab w:val="left" w:pos="1642"/>
          <w:tab w:val="left" w:pos="1643"/>
        </w:tabs>
        <w:spacing w:line="321" w:lineRule="exact"/>
        <w:ind w:left="1480" w:hanging="462"/>
        <w:jc w:val="left"/>
        <w:rPr>
          <w:sz w:val="24"/>
          <w:szCs w:val="24"/>
        </w:rPr>
      </w:pPr>
      <w:hyperlink r:id="rId10">
        <w:r w:rsidR="007F0D16" w:rsidRPr="00440620">
          <w:rPr>
            <w:color w:val="0000FF"/>
            <w:sz w:val="24"/>
            <w:szCs w:val="24"/>
          </w:rPr>
          <w:t>http://www.wwf.ru</w:t>
        </w:r>
      </w:hyperlink>
      <w:r w:rsidR="007F0D16" w:rsidRPr="00440620">
        <w:rPr>
          <w:sz w:val="24"/>
          <w:szCs w:val="24"/>
        </w:rPr>
        <w:t>—Всемирныйфонддикойприроды</w:t>
      </w:r>
      <w:r w:rsidR="007F0D16" w:rsidRPr="00440620">
        <w:rPr>
          <w:spacing w:val="-2"/>
          <w:sz w:val="24"/>
          <w:szCs w:val="24"/>
        </w:rPr>
        <w:t>(WWF).</w:t>
      </w:r>
    </w:p>
    <w:p w:rsidR="007F0D16" w:rsidRPr="00440620" w:rsidRDefault="001F5F52" w:rsidP="007F0D16">
      <w:pPr>
        <w:pStyle w:val="a4"/>
        <w:numPr>
          <w:ilvl w:val="1"/>
          <w:numId w:val="1"/>
        </w:numPr>
        <w:tabs>
          <w:tab w:val="left" w:pos="1642"/>
          <w:tab w:val="left" w:pos="1643"/>
          <w:tab w:val="left" w:pos="8102"/>
        </w:tabs>
        <w:ind w:left="1480" w:hanging="462"/>
        <w:jc w:val="left"/>
        <w:rPr>
          <w:sz w:val="24"/>
          <w:szCs w:val="24"/>
        </w:rPr>
      </w:pPr>
      <w:hyperlink r:id="rId11">
        <w:r w:rsidR="007F0D16" w:rsidRPr="00440620">
          <w:rPr>
            <w:color w:val="0000FF"/>
            <w:spacing w:val="-2"/>
            <w:sz w:val="24"/>
            <w:szCs w:val="24"/>
          </w:rPr>
          <w:t>http://edu.seu.ru/metodiques/samkova.htm</w:t>
        </w:r>
      </w:hyperlink>
      <w:r w:rsidR="007F0D16" w:rsidRPr="00440620">
        <w:rPr>
          <w:spacing w:val="-10"/>
          <w:sz w:val="24"/>
          <w:szCs w:val="24"/>
        </w:rPr>
        <w:t>—</w:t>
      </w:r>
      <w:r w:rsidR="007F0D16" w:rsidRPr="00440620">
        <w:rPr>
          <w:sz w:val="24"/>
          <w:szCs w:val="24"/>
        </w:rPr>
        <w:tab/>
        <w:t>интернет-</w:t>
      </w:r>
      <w:r w:rsidR="007F0D16" w:rsidRPr="00440620">
        <w:rPr>
          <w:spacing w:val="-4"/>
          <w:sz w:val="24"/>
          <w:szCs w:val="24"/>
        </w:rPr>
        <w:t>сайт</w:t>
      </w:r>
    </w:p>
    <w:p w:rsidR="007F0D16" w:rsidRPr="00440620" w:rsidRDefault="007F0D16" w:rsidP="007F0D16">
      <w:pPr>
        <w:ind w:left="120"/>
        <w:rPr>
          <w:sz w:val="24"/>
          <w:szCs w:val="24"/>
        </w:rPr>
      </w:pPr>
      <w:r w:rsidRPr="00440620">
        <w:rPr>
          <w:sz w:val="24"/>
          <w:szCs w:val="24"/>
        </w:rPr>
        <w:t xml:space="preserve">«Общественныересурсыобразования»/ </w:t>
      </w:r>
      <w:r w:rsidRPr="00440620">
        <w:rPr>
          <w:i/>
          <w:sz w:val="24"/>
          <w:szCs w:val="24"/>
        </w:rPr>
        <w:t>СамковаВ.А.</w:t>
      </w:r>
      <w:r w:rsidRPr="00440620">
        <w:rPr>
          <w:sz w:val="24"/>
          <w:szCs w:val="24"/>
        </w:rPr>
        <w:t>Открываямир.Практические задания для учащихся.</w:t>
      </w:r>
    </w:p>
    <w:p w:rsidR="007F0D16" w:rsidRPr="00440620" w:rsidRDefault="001F5F52" w:rsidP="007F0D16">
      <w:pPr>
        <w:pStyle w:val="a4"/>
        <w:numPr>
          <w:ilvl w:val="1"/>
          <w:numId w:val="1"/>
        </w:numPr>
        <w:tabs>
          <w:tab w:val="left" w:pos="1642"/>
          <w:tab w:val="left" w:pos="1643"/>
        </w:tabs>
        <w:spacing w:before="1"/>
        <w:ind w:left="1480" w:hanging="462"/>
        <w:jc w:val="left"/>
        <w:rPr>
          <w:sz w:val="24"/>
          <w:szCs w:val="24"/>
        </w:rPr>
      </w:pPr>
      <w:hyperlink r:id="rId12">
        <w:r w:rsidR="007F0D16" w:rsidRPr="00440620">
          <w:rPr>
            <w:color w:val="0000FF"/>
            <w:sz w:val="24"/>
            <w:szCs w:val="24"/>
          </w:rPr>
          <w:t>http://www.kunzm.ru</w:t>
        </w:r>
      </w:hyperlink>
      <w:r w:rsidR="007F0D16" w:rsidRPr="00440620">
        <w:rPr>
          <w:sz w:val="24"/>
          <w:szCs w:val="24"/>
        </w:rPr>
        <w:t>—кружокюныхнатуралистовзоологического</w:t>
      </w:r>
      <w:r w:rsidR="007F0D16" w:rsidRPr="00440620">
        <w:rPr>
          <w:spacing w:val="-2"/>
          <w:sz w:val="24"/>
          <w:szCs w:val="24"/>
        </w:rPr>
        <w:t>музея</w:t>
      </w:r>
    </w:p>
    <w:p w:rsidR="007F0D16" w:rsidRPr="00440620" w:rsidRDefault="007F0D16" w:rsidP="007F0D16">
      <w:pPr>
        <w:rPr>
          <w:sz w:val="24"/>
          <w:szCs w:val="24"/>
        </w:rPr>
        <w:sectPr w:rsidR="007F0D16" w:rsidRPr="00440620">
          <w:pgSz w:w="11910" w:h="16840"/>
          <w:pgMar w:top="1040" w:right="740" w:bottom="280" w:left="1540" w:header="720" w:footer="720" w:gutter="0"/>
          <w:cols w:space="720"/>
        </w:sectPr>
      </w:pPr>
    </w:p>
    <w:p w:rsidR="007F0D16" w:rsidRPr="00440620" w:rsidRDefault="007F0D16" w:rsidP="007F0D16">
      <w:pPr>
        <w:ind w:left="120"/>
        <w:rPr>
          <w:sz w:val="24"/>
          <w:szCs w:val="24"/>
        </w:rPr>
      </w:pPr>
      <w:r w:rsidRPr="00440620">
        <w:rPr>
          <w:spacing w:val="-4"/>
          <w:sz w:val="24"/>
          <w:szCs w:val="24"/>
        </w:rPr>
        <w:lastRenderedPageBreak/>
        <w:t>МГУ.</w:t>
      </w:r>
    </w:p>
    <w:p w:rsidR="007F0D16" w:rsidRPr="00440620" w:rsidRDefault="001F5F52" w:rsidP="007F0D16">
      <w:pPr>
        <w:pStyle w:val="a4"/>
        <w:numPr>
          <w:ilvl w:val="1"/>
          <w:numId w:val="1"/>
        </w:numPr>
        <w:tabs>
          <w:tab w:val="left" w:pos="742"/>
          <w:tab w:val="left" w:pos="743"/>
        </w:tabs>
        <w:spacing w:before="263"/>
        <w:ind w:left="580"/>
        <w:jc w:val="left"/>
        <w:rPr>
          <w:sz w:val="24"/>
          <w:szCs w:val="24"/>
        </w:rPr>
      </w:pPr>
      <w:hyperlink r:id="rId13">
        <w:r w:rsidR="007F0D16" w:rsidRPr="00440620">
          <w:rPr>
            <w:color w:val="0000FF"/>
            <w:spacing w:val="-2"/>
            <w:sz w:val="24"/>
            <w:szCs w:val="24"/>
          </w:rPr>
          <w:br w:type="column"/>
        </w:r>
        <w:r w:rsidR="007F0D16" w:rsidRPr="00440620">
          <w:rPr>
            <w:color w:val="0000FF"/>
            <w:sz w:val="24"/>
            <w:szCs w:val="24"/>
          </w:rPr>
          <w:lastRenderedPageBreak/>
          <w:t>http://www.ecosystema.ru</w:t>
        </w:r>
      </w:hyperlink>
      <w:r w:rsidR="007F0D16" w:rsidRPr="00440620">
        <w:rPr>
          <w:sz w:val="24"/>
          <w:szCs w:val="24"/>
        </w:rPr>
        <w:t>—экологическоеобразованиедетейи</w:t>
      </w:r>
      <w:r w:rsidR="007F0D16" w:rsidRPr="00440620">
        <w:rPr>
          <w:spacing w:val="-2"/>
          <w:sz w:val="24"/>
          <w:szCs w:val="24"/>
        </w:rPr>
        <w:t>изучение</w:t>
      </w:r>
    </w:p>
    <w:p w:rsidR="007F0D16" w:rsidRPr="00440620" w:rsidRDefault="007F0D16" w:rsidP="007F0D16">
      <w:pPr>
        <w:rPr>
          <w:sz w:val="24"/>
          <w:szCs w:val="24"/>
        </w:rPr>
        <w:sectPr w:rsidR="007F0D16" w:rsidRPr="00440620">
          <w:type w:val="continuous"/>
          <w:pgSz w:w="11910" w:h="16840"/>
          <w:pgMar w:top="1580" w:right="740" w:bottom="280" w:left="1540" w:header="720" w:footer="720" w:gutter="0"/>
          <w:cols w:num="2" w:space="720" w:equalWidth="0">
            <w:col w:w="841" w:space="59"/>
            <w:col w:w="8730"/>
          </w:cols>
        </w:sectPr>
      </w:pPr>
    </w:p>
    <w:p w:rsidR="007F0D16" w:rsidRPr="00440620" w:rsidRDefault="007F0D16" w:rsidP="007F0D16">
      <w:pPr>
        <w:spacing w:line="263" w:lineRule="exact"/>
        <w:ind w:left="120"/>
        <w:rPr>
          <w:sz w:val="24"/>
          <w:szCs w:val="24"/>
        </w:rPr>
      </w:pPr>
      <w:r w:rsidRPr="00440620">
        <w:rPr>
          <w:sz w:val="24"/>
          <w:szCs w:val="24"/>
        </w:rPr>
        <w:lastRenderedPageBreak/>
        <w:t>природы</w:t>
      </w:r>
      <w:r w:rsidRPr="00440620">
        <w:rPr>
          <w:spacing w:val="-2"/>
          <w:sz w:val="24"/>
          <w:szCs w:val="24"/>
        </w:rPr>
        <w:t>России.</w:t>
      </w:r>
    </w:p>
    <w:p w:rsidR="00363745" w:rsidRDefault="00363745" w:rsidP="00440620">
      <w:pPr>
        <w:spacing w:before="90" w:line="274" w:lineRule="exact"/>
        <w:jc w:val="center"/>
        <w:rPr>
          <w:b/>
          <w:sz w:val="24"/>
        </w:rPr>
      </w:pPr>
    </w:p>
    <w:sectPr w:rsidR="00363745" w:rsidSect="0007688E">
      <w:pgSz w:w="11910" w:h="16840"/>
      <w:pgMar w:top="1040" w:right="740" w:bottom="280" w:left="15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30B" w:rsidRDefault="007C430B" w:rsidP="00405A02">
      <w:r>
        <w:separator/>
      </w:r>
    </w:p>
  </w:endnote>
  <w:endnote w:type="continuationSeparator" w:id="1">
    <w:p w:rsidR="007C430B" w:rsidRDefault="007C430B" w:rsidP="00405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30B" w:rsidRDefault="007C430B" w:rsidP="00405A02">
      <w:r>
        <w:separator/>
      </w:r>
    </w:p>
  </w:footnote>
  <w:footnote w:type="continuationSeparator" w:id="1">
    <w:p w:rsidR="007C430B" w:rsidRDefault="007C430B" w:rsidP="00405A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F1A14"/>
    <w:multiLevelType w:val="hybridMultilevel"/>
    <w:tmpl w:val="4BA66FE2"/>
    <w:lvl w:ilvl="0" w:tplc="BEDEE012">
      <w:start w:val="3"/>
      <w:numFmt w:val="decimal"/>
      <w:lvlText w:val="%1."/>
      <w:lvlJc w:val="left"/>
      <w:pPr>
        <w:ind w:left="392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CB0E85E0">
      <w:start w:val="1"/>
      <w:numFmt w:val="decimal"/>
      <w:lvlText w:val="%2."/>
      <w:lvlJc w:val="left"/>
      <w:pPr>
        <w:ind w:left="1642" w:hanging="4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8CC95BE">
      <w:numFmt w:val="bullet"/>
      <w:lvlText w:val="•"/>
      <w:lvlJc w:val="left"/>
      <w:pPr>
        <w:ind w:left="2527" w:hanging="461"/>
      </w:pPr>
      <w:rPr>
        <w:rFonts w:hint="default"/>
        <w:lang w:val="ru-RU" w:eastAsia="en-US" w:bidi="ar-SA"/>
      </w:rPr>
    </w:lvl>
    <w:lvl w:ilvl="3" w:tplc="08B2D028">
      <w:numFmt w:val="bullet"/>
      <w:lvlText w:val="•"/>
      <w:lvlJc w:val="left"/>
      <w:pPr>
        <w:ind w:left="3414" w:hanging="461"/>
      </w:pPr>
      <w:rPr>
        <w:rFonts w:hint="default"/>
        <w:lang w:val="ru-RU" w:eastAsia="en-US" w:bidi="ar-SA"/>
      </w:rPr>
    </w:lvl>
    <w:lvl w:ilvl="4" w:tplc="32AE82B2">
      <w:numFmt w:val="bullet"/>
      <w:lvlText w:val="•"/>
      <w:lvlJc w:val="left"/>
      <w:pPr>
        <w:ind w:left="4302" w:hanging="461"/>
      </w:pPr>
      <w:rPr>
        <w:rFonts w:hint="default"/>
        <w:lang w:val="ru-RU" w:eastAsia="en-US" w:bidi="ar-SA"/>
      </w:rPr>
    </w:lvl>
    <w:lvl w:ilvl="5" w:tplc="44CA7A7C">
      <w:numFmt w:val="bullet"/>
      <w:lvlText w:val="•"/>
      <w:lvlJc w:val="left"/>
      <w:pPr>
        <w:ind w:left="5189" w:hanging="461"/>
      </w:pPr>
      <w:rPr>
        <w:rFonts w:hint="default"/>
        <w:lang w:val="ru-RU" w:eastAsia="en-US" w:bidi="ar-SA"/>
      </w:rPr>
    </w:lvl>
    <w:lvl w:ilvl="6" w:tplc="6BE815B0">
      <w:numFmt w:val="bullet"/>
      <w:lvlText w:val="•"/>
      <w:lvlJc w:val="left"/>
      <w:pPr>
        <w:ind w:left="6076" w:hanging="461"/>
      </w:pPr>
      <w:rPr>
        <w:rFonts w:hint="default"/>
        <w:lang w:val="ru-RU" w:eastAsia="en-US" w:bidi="ar-SA"/>
      </w:rPr>
    </w:lvl>
    <w:lvl w:ilvl="7" w:tplc="66CAC936">
      <w:numFmt w:val="bullet"/>
      <w:lvlText w:val="•"/>
      <w:lvlJc w:val="left"/>
      <w:pPr>
        <w:ind w:left="6964" w:hanging="461"/>
      </w:pPr>
      <w:rPr>
        <w:rFonts w:hint="default"/>
        <w:lang w:val="ru-RU" w:eastAsia="en-US" w:bidi="ar-SA"/>
      </w:rPr>
    </w:lvl>
    <w:lvl w:ilvl="8" w:tplc="DA90782A">
      <w:numFmt w:val="bullet"/>
      <w:lvlText w:val="•"/>
      <w:lvlJc w:val="left"/>
      <w:pPr>
        <w:ind w:left="7851" w:hanging="461"/>
      </w:pPr>
      <w:rPr>
        <w:rFonts w:hint="default"/>
        <w:lang w:val="ru-RU" w:eastAsia="en-US" w:bidi="ar-SA"/>
      </w:rPr>
    </w:lvl>
  </w:abstractNum>
  <w:abstractNum w:abstractNumId="1">
    <w:nsid w:val="14F06204"/>
    <w:multiLevelType w:val="hybridMultilevel"/>
    <w:tmpl w:val="D8D62A8E"/>
    <w:lvl w:ilvl="0" w:tplc="19124900">
      <w:start w:val="1"/>
      <w:numFmt w:val="decimal"/>
      <w:lvlText w:val="%1."/>
      <w:lvlJc w:val="left"/>
      <w:pPr>
        <w:ind w:left="40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C0C9564">
      <w:numFmt w:val="bullet"/>
      <w:lvlText w:val="•"/>
      <w:lvlJc w:val="left"/>
      <w:pPr>
        <w:ind w:left="1322" w:hanging="240"/>
      </w:pPr>
      <w:rPr>
        <w:rFonts w:hint="default"/>
        <w:lang w:val="ru-RU" w:eastAsia="en-US" w:bidi="ar-SA"/>
      </w:rPr>
    </w:lvl>
    <w:lvl w:ilvl="2" w:tplc="BA32B5BA">
      <w:numFmt w:val="bullet"/>
      <w:lvlText w:val="•"/>
      <w:lvlJc w:val="left"/>
      <w:pPr>
        <w:ind w:left="2245" w:hanging="240"/>
      </w:pPr>
      <w:rPr>
        <w:rFonts w:hint="default"/>
        <w:lang w:val="ru-RU" w:eastAsia="en-US" w:bidi="ar-SA"/>
      </w:rPr>
    </w:lvl>
    <w:lvl w:ilvl="3" w:tplc="2C10AE4A">
      <w:numFmt w:val="bullet"/>
      <w:lvlText w:val="•"/>
      <w:lvlJc w:val="left"/>
      <w:pPr>
        <w:ind w:left="3167" w:hanging="240"/>
      </w:pPr>
      <w:rPr>
        <w:rFonts w:hint="default"/>
        <w:lang w:val="ru-RU" w:eastAsia="en-US" w:bidi="ar-SA"/>
      </w:rPr>
    </w:lvl>
    <w:lvl w:ilvl="4" w:tplc="F49002A4">
      <w:numFmt w:val="bullet"/>
      <w:lvlText w:val="•"/>
      <w:lvlJc w:val="left"/>
      <w:pPr>
        <w:ind w:left="4090" w:hanging="240"/>
      </w:pPr>
      <w:rPr>
        <w:rFonts w:hint="default"/>
        <w:lang w:val="ru-RU" w:eastAsia="en-US" w:bidi="ar-SA"/>
      </w:rPr>
    </w:lvl>
    <w:lvl w:ilvl="5" w:tplc="D10A1116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C8027A7A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7" w:tplc="301626EA">
      <w:numFmt w:val="bullet"/>
      <w:lvlText w:val="•"/>
      <w:lvlJc w:val="left"/>
      <w:pPr>
        <w:ind w:left="6858" w:hanging="240"/>
      </w:pPr>
      <w:rPr>
        <w:rFonts w:hint="default"/>
        <w:lang w:val="ru-RU" w:eastAsia="en-US" w:bidi="ar-SA"/>
      </w:rPr>
    </w:lvl>
    <w:lvl w:ilvl="8" w:tplc="60D2D7AC">
      <w:numFmt w:val="bullet"/>
      <w:lvlText w:val="•"/>
      <w:lvlJc w:val="left"/>
      <w:pPr>
        <w:ind w:left="7781" w:hanging="240"/>
      </w:pPr>
      <w:rPr>
        <w:rFonts w:hint="default"/>
        <w:lang w:val="ru-RU" w:eastAsia="en-US" w:bidi="ar-SA"/>
      </w:rPr>
    </w:lvl>
  </w:abstractNum>
  <w:abstractNum w:abstractNumId="2">
    <w:nsid w:val="2D2F2AA8"/>
    <w:multiLevelType w:val="multilevel"/>
    <w:tmpl w:val="C8980D7C"/>
    <w:lvl w:ilvl="0">
      <w:start w:val="1"/>
      <w:numFmt w:val="decimal"/>
      <w:lvlText w:val="%1"/>
      <w:lvlJc w:val="left"/>
      <w:pPr>
        <w:ind w:left="565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5" w:hanging="4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73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9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404"/>
      </w:pPr>
      <w:rPr>
        <w:rFonts w:hint="default"/>
        <w:lang w:val="ru-RU" w:eastAsia="en-US" w:bidi="ar-SA"/>
      </w:rPr>
    </w:lvl>
  </w:abstractNum>
  <w:abstractNum w:abstractNumId="3">
    <w:nsid w:val="442053EA"/>
    <w:multiLevelType w:val="hybridMultilevel"/>
    <w:tmpl w:val="0C78A4C8"/>
    <w:lvl w:ilvl="0" w:tplc="324AA03C">
      <w:numFmt w:val="bullet"/>
      <w:lvlText w:val="-"/>
      <w:lvlJc w:val="left"/>
      <w:pPr>
        <w:ind w:left="162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8D7E7BFC">
      <w:numFmt w:val="bullet"/>
      <w:lvlText w:val="•"/>
      <w:lvlJc w:val="left"/>
      <w:pPr>
        <w:ind w:left="1106" w:hanging="140"/>
      </w:pPr>
      <w:rPr>
        <w:rFonts w:hint="default"/>
        <w:lang w:val="ru-RU" w:eastAsia="en-US" w:bidi="ar-SA"/>
      </w:rPr>
    </w:lvl>
    <w:lvl w:ilvl="2" w:tplc="E0B06DB6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3" w:tplc="73AE4564">
      <w:numFmt w:val="bullet"/>
      <w:lvlText w:val="•"/>
      <w:lvlJc w:val="left"/>
      <w:pPr>
        <w:ind w:left="2999" w:hanging="140"/>
      </w:pPr>
      <w:rPr>
        <w:rFonts w:hint="default"/>
        <w:lang w:val="ru-RU" w:eastAsia="en-US" w:bidi="ar-SA"/>
      </w:rPr>
    </w:lvl>
    <w:lvl w:ilvl="4" w:tplc="8932B346">
      <w:numFmt w:val="bullet"/>
      <w:lvlText w:val="•"/>
      <w:lvlJc w:val="left"/>
      <w:pPr>
        <w:ind w:left="3946" w:hanging="140"/>
      </w:pPr>
      <w:rPr>
        <w:rFonts w:hint="default"/>
        <w:lang w:val="ru-RU" w:eastAsia="en-US" w:bidi="ar-SA"/>
      </w:rPr>
    </w:lvl>
    <w:lvl w:ilvl="5" w:tplc="27729E98">
      <w:numFmt w:val="bullet"/>
      <w:lvlText w:val="•"/>
      <w:lvlJc w:val="left"/>
      <w:pPr>
        <w:ind w:left="4893" w:hanging="140"/>
      </w:pPr>
      <w:rPr>
        <w:rFonts w:hint="default"/>
        <w:lang w:val="ru-RU" w:eastAsia="en-US" w:bidi="ar-SA"/>
      </w:rPr>
    </w:lvl>
    <w:lvl w:ilvl="6" w:tplc="DEDE7556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  <w:lvl w:ilvl="7" w:tplc="C6125570">
      <w:numFmt w:val="bullet"/>
      <w:lvlText w:val="•"/>
      <w:lvlJc w:val="left"/>
      <w:pPr>
        <w:ind w:left="6786" w:hanging="140"/>
      </w:pPr>
      <w:rPr>
        <w:rFonts w:hint="default"/>
        <w:lang w:val="ru-RU" w:eastAsia="en-US" w:bidi="ar-SA"/>
      </w:rPr>
    </w:lvl>
    <w:lvl w:ilvl="8" w:tplc="222075EE">
      <w:numFmt w:val="bullet"/>
      <w:lvlText w:val="•"/>
      <w:lvlJc w:val="left"/>
      <w:pPr>
        <w:ind w:left="7733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462D48"/>
    <w:rsid w:val="0007688E"/>
    <w:rsid w:val="00170414"/>
    <w:rsid w:val="001F5F52"/>
    <w:rsid w:val="00363745"/>
    <w:rsid w:val="003965F8"/>
    <w:rsid w:val="00405A02"/>
    <w:rsid w:val="00440620"/>
    <w:rsid w:val="00451454"/>
    <w:rsid w:val="00462D48"/>
    <w:rsid w:val="005228E3"/>
    <w:rsid w:val="00626062"/>
    <w:rsid w:val="00755931"/>
    <w:rsid w:val="007C430B"/>
    <w:rsid w:val="007F0D16"/>
    <w:rsid w:val="00966918"/>
    <w:rsid w:val="00975DA3"/>
    <w:rsid w:val="00B8630C"/>
    <w:rsid w:val="00BB2736"/>
    <w:rsid w:val="00F97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5F5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F5F52"/>
    <w:pPr>
      <w:ind w:left="192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1F5F52"/>
    <w:pPr>
      <w:spacing w:before="4" w:line="274" w:lineRule="exact"/>
      <w:ind w:left="16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5F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5F52"/>
    <w:pPr>
      <w:ind w:left="16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F5F52"/>
    <w:pPr>
      <w:ind w:left="301" w:hanging="140"/>
    </w:pPr>
  </w:style>
  <w:style w:type="paragraph" w:customStyle="1" w:styleId="TableParagraph">
    <w:name w:val="Table Paragraph"/>
    <w:basedOn w:val="a"/>
    <w:uiPriority w:val="1"/>
    <w:qFormat/>
    <w:rsid w:val="001F5F52"/>
    <w:pPr>
      <w:spacing w:line="271" w:lineRule="exact"/>
      <w:ind w:left="50"/>
    </w:pPr>
  </w:style>
  <w:style w:type="table" w:styleId="a5">
    <w:name w:val="Table Grid"/>
    <w:basedOn w:val="a1"/>
    <w:uiPriority w:val="59"/>
    <w:rsid w:val="0007688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05A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5A0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05A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5A02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405A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5A0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com/url?q=http%3A//www.ecosystema.ru&amp;sa=D&amp;usg=AFQjCNGn0t6uLtMTwJn96foyj2s-un4yW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%3A//www.kunzm.ru&amp;sa=D&amp;usg=AFQjCNEXbvSjPJf-cx_p7Q6CHkyK_jn_m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%3A//edu.seu.ru/metodiques/samkova.htm&amp;sa=D&amp;usg=AFQjCNEpk2UqzOnRHgi-34pz7FAPfkygM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q=http%3A//www.wwf.ru&amp;sa=D&amp;usg=AFQjCNFZj8XZCF_TUUh-aA-mW-v7GIU_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%3A//www.sci.aha.ru/ATL/ra21c.htm&amp;sa=D&amp;usg=AFQjCNE6n3x6NdSOG9RcolOMdaX6CYeoo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F67D4-308D-4917-AF2B-AAA5840B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2707</Words>
  <Characters>15434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"ТОЧКА РОСТА"</vt:lpstr>
    </vt:vector>
  </TitlesOfParts>
  <Company>diakov.net</Company>
  <LinksUpToDate>false</LinksUpToDate>
  <CharactersWithSpaces>18105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"ТОЧКА РОСТА"</dc:title>
  <dc:creator>User</dc:creator>
  <cp:lastModifiedBy>Гимназия 6</cp:lastModifiedBy>
  <cp:revision>3</cp:revision>
  <cp:lastPrinted>2022-08-29T11:32:00Z</cp:lastPrinted>
  <dcterms:created xsi:type="dcterms:W3CDTF">2022-08-29T11:41:00Z</dcterms:created>
  <dcterms:modified xsi:type="dcterms:W3CDTF">2022-12-25T13:39:00Z</dcterms:modified>
</cp:coreProperties>
</file>