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35" w:rsidRPr="00B31235" w:rsidRDefault="00B31235" w:rsidP="00B31235">
      <w:pPr>
        <w:pStyle w:val="12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12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Муниципальное бюджетное образовательное учреждение</w:t>
      </w:r>
    </w:p>
    <w:p w:rsidR="000A1B58" w:rsidRPr="00B31235" w:rsidRDefault="00B31235" w:rsidP="00B31235">
      <w:pPr>
        <w:pStyle w:val="12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312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«Гимназия №6 г. </w:t>
      </w:r>
      <w:proofErr w:type="spellStart"/>
      <w:r w:rsidRPr="00B312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Усть-Джегуты</w:t>
      </w:r>
      <w:proofErr w:type="spellEnd"/>
      <w:r w:rsidRPr="00B312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A34EEE" w:rsidRPr="00B312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31235" w:rsidRDefault="00B31235" w:rsidP="00B31235">
      <w:pPr>
        <w:pStyle w:val="12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1235" w:rsidRDefault="00B31235" w:rsidP="00B31235">
      <w:pPr>
        <w:pStyle w:val="12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1235" w:rsidRDefault="00B31235" w:rsidP="00B31235">
      <w:pPr>
        <w:pStyle w:val="12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1235" w:rsidRPr="00B31235" w:rsidRDefault="00B31235" w:rsidP="0002311B">
      <w:pPr>
        <w:autoSpaceDE w:val="0"/>
        <w:autoSpaceDN w:val="0"/>
        <w:spacing w:after="120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B31235">
        <w:rPr>
          <w:rFonts w:ascii="Times New Roman" w:eastAsia="Times New Roman" w:hAnsi="Times New Roman"/>
          <w:color w:val="000000"/>
          <w:sz w:val="24"/>
          <w:szCs w:val="28"/>
        </w:rPr>
        <w:t xml:space="preserve">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8"/>
        </w:rPr>
        <w:t xml:space="preserve">                       </w:t>
      </w:r>
      <w:r w:rsidR="0002311B" w:rsidRPr="0002311B">
        <w:rPr>
          <w:rFonts w:ascii="Times New Roman" w:eastAsia="Times New Roman" w:hAnsi="Times New Roman"/>
          <w:color w:val="000000"/>
          <w:sz w:val="24"/>
          <w:szCs w:val="28"/>
        </w:rPr>
        <w:drawing>
          <wp:inline distT="0" distB="0" distL="0" distR="0">
            <wp:extent cx="2143125" cy="1552575"/>
            <wp:effectExtent l="19050" t="0" r="9525" b="0"/>
            <wp:docPr id="7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142480" cy="1552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235" w:rsidRDefault="00B31235" w:rsidP="00B31235">
      <w:pPr>
        <w:pStyle w:val="12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1235" w:rsidRDefault="00B31235" w:rsidP="00B31235">
      <w:pPr>
        <w:pStyle w:val="12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1235" w:rsidRDefault="00B31235" w:rsidP="00B31235">
      <w:pPr>
        <w:pStyle w:val="12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1235" w:rsidRDefault="00B31235" w:rsidP="00B31235">
      <w:pPr>
        <w:pStyle w:val="12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1235" w:rsidRPr="00683C36" w:rsidRDefault="00B31235" w:rsidP="00B31235">
      <w:pPr>
        <w:pStyle w:val="12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1B58" w:rsidRPr="00683C36" w:rsidRDefault="002509AB" w:rsidP="0046515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3C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B530E4" w:rsidRDefault="0046515E" w:rsidP="0046515E">
      <w:pPr>
        <w:pStyle w:val="1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B530E4" w:rsidRDefault="0046515E" w:rsidP="0046515E">
      <w:pPr>
        <w:pStyle w:val="1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</w:t>
      </w:r>
      <w:r w:rsidR="005272AC" w:rsidRPr="00683C36">
        <w:rPr>
          <w:rFonts w:ascii="Times New Roman" w:hAnsi="Times New Roman" w:cs="Times New Roman"/>
          <w:b/>
          <w:sz w:val="28"/>
          <w:szCs w:val="28"/>
        </w:rPr>
        <w:t>анимательная химия»</w:t>
      </w:r>
    </w:p>
    <w:p w:rsidR="00B530E4" w:rsidRDefault="00617496" w:rsidP="0046515E">
      <w:pPr>
        <w:pStyle w:val="1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="00136DC5" w:rsidRPr="00683C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ля учащихся </w:t>
      </w:r>
      <w:bookmarkStart w:id="0" w:name="_GoBack"/>
      <w:bookmarkEnd w:id="0"/>
      <w:r w:rsidR="005272AC" w:rsidRPr="00683C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 класса</w:t>
      </w:r>
      <w:r w:rsidR="00672A38" w:rsidRPr="00683C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основного общего образования.</w:t>
      </w:r>
    </w:p>
    <w:p w:rsidR="00B530E4" w:rsidRDefault="00672A38" w:rsidP="0046515E">
      <w:pPr>
        <w:pStyle w:val="1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3C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 реализуется с использованием оборудования</w:t>
      </w:r>
    </w:p>
    <w:p w:rsidR="00B530E4" w:rsidRDefault="0046515E" w:rsidP="0046515E">
      <w:pPr>
        <w:pStyle w:val="1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«Точка роста» естественно </w:t>
      </w:r>
      <w:proofErr w:type="gramStart"/>
      <w:r w:rsidR="00672A38" w:rsidRPr="00683C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научной</w:t>
      </w:r>
      <w:proofErr w:type="gramEnd"/>
      <w:r w:rsidR="00672A38" w:rsidRPr="00683C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технологической</w:t>
      </w:r>
    </w:p>
    <w:p w:rsidR="0046515E" w:rsidRDefault="00672A38" w:rsidP="0046515E">
      <w:pPr>
        <w:pStyle w:val="1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3C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направленности.</w:t>
      </w:r>
    </w:p>
    <w:p w:rsidR="0046515E" w:rsidRPr="00B530E4" w:rsidRDefault="00B31235" w:rsidP="0046515E">
      <w:pPr>
        <w:pStyle w:val="1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 реализации программы: 2023</w:t>
      </w:r>
      <w:r w:rsidR="004651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2024</w:t>
      </w:r>
      <w:r w:rsidR="0046515E" w:rsidRPr="00683C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  <w:r w:rsidR="004651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46515E" w:rsidRPr="00683C36" w:rsidRDefault="0046515E" w:rsidP="0046515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30E4" w:rsidRDefault="00B530E4" w:rsidP="00672A38">
      <w:pPr>
        <w:pStyle w:val="1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36DC5" w:rsidRPr="00B530E4" w:rsidRDefault="00B530E4" w:rsidP="00672A38">
      <w:pPr>
        <w:pStyle w:val="1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</w:t>
      </w:r>
      <w:r w:rsidR="004651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A1B58" w:rsidRDefault="000A1B5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31235" w:rsidRDefault="00B3123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31235" w:rsidRDefault="00B3123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31235" w:rsidRPr="00683C36" w:rsidRDefault="00B3123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A1B58" w:rsidRPr="00683C36" w:rsidRDefault="000A1B5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A1B58" w:rsidRPr="00683C36" w:rsidRDefault="002509A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3C3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Составитель:</w:t>
      </w:r>
    </w:p>
    <w:p w:rsidR="000A1B58" w:rsidRPr="00683C36" w:rsidRDefault="00B3123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Якупова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 В.</w:t>
      </w:r>
    </w:p>
    <w:p w:rsidR="000A1B58" w:rsidRPr="00683C36" w:rsidRDefault="000A1B5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1B58" w:rsidRPr="00683C36" w:rsidRDefault="000A1B5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1B58" w:rsidRPr="00683C36" w:rsidRDefault="000A1B5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747"/>
        </w:tabs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1B58" w:rsidRPr="00683C36" w:rsidRDefault="000A1B5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1B58" w:rsidRDefault="000A1B5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31235" w:rsidRPr="00683C36" w:rsidRDefault="00B3123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1B58" w:rsidRPr="00683C36" w:rsidRDefault="00B3123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Усть-Джегута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2023г.</w:t>
      </w:r>
    </w:p>
    <w:p w:rsidR="000A1B58" w:rsidRPr="00B530E4" w:rsidRDefault="002509AB" w:rsidP="0046515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gjdgxs" w:colFirst="0" w:colLast="0"/>
      <w:bookmarkEnd w:id="1"/>
      <w:r w:rsidRPr="00683C36">
        <w:rPr>
          <w:rFonts w:ascii="Times New Roman" w:hAnsi="Times New Roman" w:cs="Times New Roman"/>
          <w:sz w:val="28"/>
          <w:szCs w:val="28"/>
        </w:rPr>
        <w:br w:type="page"/>
      </w:r>
      <w:r w:rsidR="0046515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</w:t>
      </w:r>
      <w:r w:rsidRPr="00B530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B530E4" w:rsidRPr="0046515E" w:rsidRDefault="0046515E" w:rsidP="0046515E">
      <w:pPr>
        <w:pStyle w:val="12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Рабочая </w:t>
      </w:r>
      <w:r w:rsidR="002509AB" w:rsidRPr="00B530E4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 «З</w:t>
      </w:r>
      <w:r w:rsidRPr="00683C36">
        <w:rPr>
          <w:rFonts w:ascii="Times New Roman" w:hAnsi="Times New Roman" w:cs="Times New Roman"/>
          <w:b/>
          <w:sz w:val="28"/>
          <w:szCs w:val="28"/>
        </w:rPr>
        <w:t>анимательная химия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272AC" w:rsidRPr="00B530E4">
        <w:rPr>
          <w:rFonts w:ascii="Times New Roman" w:eastAsia="Times New Roman" w:hAnsi="Times New Roman" w:cs="Times New Roman"/>
          <w:sz w:val="28"/>
          <w:szCs w:val="28"/>
        </w:rPr>
        <w:t>составлена с учетом:</w:t>
      </w:r>
      <w:r w:rsidR="005272AC" w:rsidRPr="00B53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0E4" w:rsidRPr="00B530E4" w:rsidRDefault="005272AC" w:rsidP="0046515E">
      <w:pPr>
        <w:jc w:val="both"/>
        <w:rPr>
          <w:rFonts w:ascii="Times New Roman" w:hAnsi="Times New Roman" w:cs="Times New Roman"/>
          <w:sz w:val="28"/>
          <w:szCs w:val="28"/>
        </w:rPr>
      </w:pPr>
      <w:r w:rsidRPr="00B530E4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</w:t>
      </w:r>
      <w:proofErr w:type="gramStart"/>
      <w:r w:rsidRPr="00B530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530E4">
        <w:rPr>
          <w:rFonts w:ascii="Times New Roman" w:hAnsi="Times New Roman" w:cs="Times New Roman"/>
          <w:sz w:val="28"/>
          <w:szCs w:val="28"/>
        </w:rPr>
        <w:t xml:space="preserve"> утверждённый приказом от 17.12.2010г. №1897;</w:t>
      </w:r>
      <w:r w:rsidR="00B530E4" w:rsidRPr="00B53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EDC" w:rsidRPr="00B31235" w:rsidRDefault="00617496" w:rsidP="00B31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0469">
        <w:rPr>
          <w:rFonts w:ascii="Times New Roman" w:eastAsia="Times New Roman" w:hAnsi="Times New Roman" w:cs="Times New Roman"/>
          <w:sz w:val="28"/>
          <w:szCs w:val="28"/>
        </w:rPr>
        <w:t>вторской программой</w:t>
      </w:r>
      <w:r w:rsidRPr="001904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B7CEB">
        <w:rPr>
          <w:rFonts w:ascii="Times New Roman" w:eastAsia="Times New Roman" w:hAnsi="Times New Roman" w:cs="Times New Roman"/>
          <w:sz w:val="28"/>
          <w:szCs w:val="28"/>
        </w:rPr>
        <w:t>8-9 классы:</w:t>
      </w:r>
      <w:r w:rsidRPr="001904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7CEB">
        <w:rPr>
          <w:rFonts w:ascii="Times New Roman" w:eastAsia="Times New Roman" w:hAnsi="Times New Roman" w:cs="Times New Roman"/>
          <w:sz w:val="28"/>
          <w:szCs w:val="28"/>
        </w:rPr>
        <w:t>Габриелян О.С.,А.В. Купцова.-4 е изд. – М.</w:t>
      </w:r>
      <w:proofErr w:type="gramStart"/>
      <w:r w:rsidR="00BB7CE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BB7CEB">
        <w:rPr>
          <w:rFonts w:ascii="Times New Roman" w:eastAsia="Times New Roman" w:hAnsi="Times New Roman" w:cs="Times New Roman"/>
          <w:sz w:val="28"/>
          <w:szCs w:val="28"/>
        </w:rPr>
        <w:t xml:space="preserve">Дрофа, 2017.  </w:t>
      </w:r>
      <w:r w:rsidR="007C3EDC" w:rsidRPr="007C3EDC">
        <w:rPr>
          <w:rFonts w:ascii="Times New Roman" w:hAnsi="Times New Roman" w:cs="Times New Roman"/>
          <w:bCs/>
          <w:sz w:val="28"/>
          <w:szCs w:val="28"/>
        </w:rPr>
        <w:t>Химия</w:t>
      </w:r>
      <w:r w:rsidR="007C3EDC" w:rsidRPr="007C3EDC">
        <w:rPr>
          <w:rFonts w:ascii="Times New Roman" w:eastAsia="SchoolBookSanPin" w:hAnsi="Times New Roman" w:cs="Times New Roman"/>
          <w:sz w:val="28"/>
          <w:szCs w:val="28"/>
        </w:rPr>
        <w:t>. 7—9 классы</w:t>
      </w:r>
      <w:proofErr w:type="gramStart"/>
      <w:r w:rsidR="007C3EDC" w:rsidRPr="007C3EDC">
        <w:rPr>
          <w:rFonts w:ascii="Times New Roman" w:eastAsia="SchoolBookSanPin" w:hAnsi="Times New Roman" w:cs="Times New Roman"/>
          <w:sz w:val="28"/>
          <w:szCs w:val="28"/>
        </w:rPr>
        <w:t xml:space="preserve"> :</w:t>
      </w:r>
      <w:proofErr w:type="gramEnd"/>
      <w:r w:rsidR="007C3EDC" w:rsidRPr="007C3EDC">
        <w:rPr>
          <w:rFonts w:ascii="Times New Roman" w:eastAsia="SchoolBookSanPin" w:hAnsi="Times New Roman" w:cs="Times New Roman"/>
          <w:sz w:val="28"/>
          <w:szCs w:val="28"/>
        </w:rPr>
        <w:t xml:space="preserve"> Рабочие программы / сост.Т. Д. </w:t>
      </w:r>
      <w:proofErr w:type="spellStart"/>
      <w:r w:rsidR="007C3EDC" w:rsidRPr="007C3EDC">
        <w:rPr>
          <w:rFonts w:ascii="Times New Roman" w:eastAsia="SchoolBookSanPin" w:hAnsi="Times New Roman" w:cs="Times New Roman"/>
          <w:sz w:val="28"/>
          <w:szCs w:val="28"/>
        </w:rPr>
        <w:t>Гамбурцева</w:t>
      </w:r>
      <w:proofErr w:type="spellEnd"/>
      <w:r w:rsidR="007C3EDC" w:rsidRPr="007C3EDC">
        <w:rPr>
          <w:rFonts w:ascii="Times New Roman" w:eastAsia="SchoolBookSanPin" w:hAnsi="Times New Roman" w:cs="Times New Roman"/>
          <w:sz w:val="28"/>
          <w:szCs w:val="28"/>
        </w:rPr>
        <w:t>. — 3-е изд., стереотип. — М.</w:t>
      </w:r>
      <w:proofErr w:type="gramStart"/>
      <w:r w:rsidR="007C3EDC" w:rsidRPr="007C3EDC">
        <w:rPr>
          <w:rFonts w:ascii="Times New Roman" w:eastAsia="SchoolBookSanPin" w:hAnsi="Times New Roman" w:cs="Times New Roman"/>
          <w:sz w:val="28"/>
          <w:szCs w:val="28"/>
        </w:rPr>
        <w:t xml:space="preserve"> :</w:t>
      </w:r>
      <w:proofErr w:type="gramEnd"/>
      <w:r w:rsidR="007C3EDC" w:rsidRPr="007C3EDC">
        <w:rPr>
          <w:rFonts w:ascii="Times New Roman" w:eastAsia="SchoolBookSanPin" w:hAnsi="Times New Roman" w:cs="Times New Roman"/>
          <w:sz w:val="28"/>
          <w:szCs w:val="28"/>
        </w:rPr>
        <w:t xml:space="preserve"> Дрофа,2015. — 159, [1] с.</w:t>
      </w:r>
    </w:p>
    <w:p w:rsidR="00003F3E" w:rsidRPr="00B530E4" w:rsidRDefault="00B530E4" w:rsidP="0046515E">
      <w:pPr>
        <w:jc w:val="both"/>
        <w:rPr>
          <w:rFonts w:ascii="Times New Roman" w:hAnsi="Times New Roman" w:cs="Times New Roman"/>
          <w:sz w:val="28"/>
          <w:szCs w:val="28"/>
        </w:rPr>
      </w:pPr>
      <w:r w:rsidRPr="00B530E4">
        <w:rPr>
          <w:rFonts w:ascii="Times New Roman" w:hAnsi="Times New Roman" w:cs="Times New Roman"/>
          <w:sz w:val="28"/>
          <w:szCs w:val="28"/>
        </w:rPr>
        <w:t xml:space="preserve">Авторской программы </w:t>
      </w:r>
      <w:r w:rsidR="005272AC" w:rsidRPr="00B530E4">
        <w:rPr>
          <w:rFonts w:ascii="Times New Roman" w:hAnsi="Times New Roman" w:cs="Times New Roman"/>
          <w:sz w:val="28"/>
          <w:szCs w:val="28"/>
        </w:rPr>
        <w:t xml:space="preserve"> на основе программы </w:t>
      </w:r>
      <w:proofErr w:type="spellStart"/>
      <w:r w:rsidR="005272AC" w:rsidRPr="00B530E4">
        <w:rPr>
          <w:rFonts w:ascii="Times New Roman" w:hAnsi="Times New Roman" w:cs="Times New Roman"/>
          <w:sz w:val="28"/>
          <w:szCs w:val="28"/>
        </w:rPr>
        <w:t>Чернобельской</w:t>
      </w:r>
      <w:proofErr w:type="spellEnd"/>
      <w:r w:rsidR="005272AC" w:rsidRPr="00B530E4">
        <w:rPr>
          <w:rFonts w:ascii="Times New Roman" w:hAnsi="Times New Roman" w:cs="Times New Roman"/>
          <w:sz w:val="28"/>
          <w:szCs w:val="28"/>
        </w:rPr>
        <w:t xml:space="preserve"> Г.М., Дементьева А.И. «Мир глазами химика</w:t>
      </w:r>
      <w:r w:rsidR="0046515E">
        <w:rPr>
          <w:rFonts w:ascii="Times New Roman" w:hAnsi="Times New Roman" w:cs="Times New Roman"/>
          <w:sz w:val="28"/>
          <w:szCs w:val="28"/>
        </w:rPr>
        <w:t>.</w:t>
      </w:r>
      <w:r w:rsidR="00BB7CEB">
        <w:rPr>
          <w:rFonts w:ascii="Times New Roman" w:hAnsi="Times New Roman" w:cs="Times New Roman"/>
          <w:sz w:val="28"/>
          <w:szCs w:val="28"/>
        </w:rPr>
        <w:t xml:space="preserve"> </w:t>
      </w:r>
      <w:r w:rsidR="005272AC" w:rsidRPr="00B530E4">
        <w:rPr>
          <w:rFonts w:ascii="Times New Roman" w:hAnsi="Times New Roman" w:cs="Times New Roman"/>
          <w:sz w:val="28"/>
          <w:szCs w:val="28"/>
        </w:rPr>
        <w:t xml:space="preserve">Учебное пособие. К пропедевтическому курсу химии 7 класса. </w:t>
      </w:r>
      <w:proofErr w:type="gramStart"/>
      <w:r w:rsidR="005272AC" w:rsidRPr="00B530E4">
        <w:rPr>
          <w:rFonts w:ascii="Times New Roman" w:hAnsi="Times New Roman" w:cs="Times New Roman"/>
          <w:sz w:val="28"/>
          <w:szCs w:val="28"/>
        </w:rPr>
        <w:t>Химия, 1999) и ориентиро</w:t>
      </w:r>
      <w:r w:rsidR="00AC199C">
        <w:rPr>
          <w:rFonts w:ascii="Times New Roman" w:hAnsi="Times New Roman" w:cs="Times New Roman"/>
          <w:sz w:val="28"/>
          <w:szCs w:val="28"/>
        </w:rPr>
        <w:t>вана на обучающихся 7-8 класса.</w:t>
      </w:r>
      <w:proofErr w:type="gramEnd"/>
    </w:p>
    <w:p w:rsidR="00B530E4" w:rsidRPr="001860FB" w:rsidRDefault="00B530E4" w:rsidP="00465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03F3E" w:rsidRPr="00683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03F3E" w:rsidRPr="00683C36">
        <w:rPr>
          <w:rFonts w:ascii="Times New Roman" w:hAnsi="Times New Roman" w:cs="Times New Roman"/>
          <w:sz w:val="28"/>
          <w:szCs w:val="28"/>
        </w:rPr>
        <w:t xml:space="preserve"> </w:t>
      </w:r>
      <w:r w:rsidR="0046515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6515E" w:rsidRPr="001860FB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46515E" w:rsidRPr="001860FB" w:rsidRDefault="006033BC" w:rsidP="00465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72AC" w:rsidRPr="001860FB">
        <w:rPr>
          <w:rFonts w:ascii="Times New Roman" w:hAnsi="Times New Roman" w:cs="Times New Roman"/>
          <w:sz w:val="28"/>
          <w:szCs w:val="28"/>
        </w:rPr>
        <w:t>Удовлетворить познавательн</w:t>
      </w:r>
      <w:r w:rsidR="0046515E" w:rsidRPr="001860FB">
        <w:rPr>
          <w:rFonts w:ascii="Times New Roman" w:hAnsi="Times New Roman" w:cs="Times New Roman"/>
          <w:sz w:val="28"/>
          <w:szCs w:val="28"/>
        </w:rPr>
        <w:t>ые запросы детей.</w:t>
      </w:r>
    </w:p>
    <w:p w:rsidR="0046515E" w:rsidRPr="001860FB" w:rsidRDefault="0046515E" w:rsidP="0046515E">
      <w:pPr>
        <w:jc w:val="both"/>
        <w:rPr>
          <w:rFonts w:ascii="Times New Roman" w:hAnsi="Times New Roman" w:cs="Times New Roman"/>
          <w:sz w:val="28"/>
          <w:szCs w:val="28"/>
        </w:rPr>
      </w:pPr>
      <w:r w:rsidRPr="001860FB">
        <w:rPr>
          <w:rFonts w:ascii="Times New Roman" w:hAnsi="Times New Roman" w:cs="Times New Roman"/>
          <w:sz w:val="28"/>
          <w:szCs w:val="28"/>
        </w:rPr>
        <w:t xml:space="preserve">   </w:t>
      </w:r>
      <w:r w:rsidR="00922DD7">
        <w:rPr>
          <w:rFonts w:ascii="Times New Roman" w:hAnsi="Times New Roman" w:cs="Times New Roman"/>
          <w:sz w:val="28"/>
          <w:szCs w:val="28"/>
        </w:rPr>
        <w:t xml:space="preserve">  </w:t>
      </w:r>
      <w:r w:rsidRPr="001860FB">
        <w:rPr>
          <w:rFonts w:ascii="Times New Roman" w:hAnsi="Times New Roman" w:cs="Times New Roman"/>
          <w:sz w:val="28"/>
          <w:szCs w:val="28"/>
        </w:rPr>
        <w:t xml:space="preserve"> Р</w:t>
      </w:r>
      <w:r w:rsidR="005272AC" w:rsidRPr="001860FB">
        <w:rPr>
          <w:rFonts w:ascii="Times New Roman" w:hAnsi="Times New Roman" w:cs="Times New Roman"/>
          <w:sz w:val="28"/>
          <w:szCs w:val="28"/>
        </w:rPr>
        <w:t>азвивать исследовательский подход к изучению окружающего мира и умение пр</w:t>
      </w:r>
      <w:r w:rsidRPr="001860FB">
        <w:rPr>
          <w:rFonts w:ascii="Times New Roman" w:hAnsi="Times New Roman" w:cs="Times New Roman"/>
          <w:sz w:val="28"/>
          <w:szCs w:val="28"/>
        </w:rPr>
        <w:t>именять свои знания на практике.</w:t>
      </w:r>
    </w:p>
    <w:p w:rsidR="001860FB" w:rsidRPr="001860FB" w:rsidRDefault="0046515E" w:rsidP="001860FB">
      <w:pPr>
        <w:jc w:val="both"/>
        <w:rPr>
          <w:rFonts w:ascii="Times New Roman" w:hAnsi="Times New Roman" w:cs="Times New Roman"/>
          <w:sz w:val="28"/>
          <w:szCs w:val="28"/>
        </w:rPr>
      </w:pPr>
      <w:r w:rsidRPr="001860FB">
        <w:rPr>
          <w:rFonts w:ascii="Times New Roman" w:hAnsi="Times New Roman" w:cs="Times New Roman"/>
          <w:sz w:val="28"/>
          <w:szCs w:val="28"/>
        </w:rPr>
        <w:t xml:space="preserve">    </w:t>
      </w:r>
      <w:r w:rsidR="00922DD7">
        <w:rPr>
          <w:rFonts w:ascii="Times New Roman" w:hAnsi="Times New Roman" w:cs="Times New Roman"/>
          <w:sz w:val="28"/>
          <w:szCs w:val="28"/>
        </w:rPr>
        <w:t xml:space="preserve">  </w:t>
      </w:r>
      <w:r w:rsidRPr="001860FB">
        <w:rPr>
          <w:rFonts w:ascii="Times New Roman" w:hAnsi="Times New Roman" w:cs="Times New Roman"/>
          <w:sz w:val="28"/>
          <w:szCs w:val="28"/>
        </w:rPr>
        <w:t>Р</w:t>
      </w:r>
      <w:r w:rsidR="005272AC" w:rsidRPr="001860FB">
        <w:rPr>
          <w:rFonts w:ascii="Times New Roman" w:hAnsi="Times New Roman" w:cs="Times New Roman"/>
          <w:sz w:val="28"/>
          <w:szCs w:val="28"/>
        </w:rPr>
        <w:t>асширить знания учащихся о применении веществ в повседневной жизни, реализовать общекультурный компонент.</w:t>
      </w:r>
      <w:r w:rsidR="00B530E4" w:rsidRPr="001860F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60FB" w:rsidRPr="001860FB" w:rsidRDefault="005272AC" w:rsidP="001860FB">
      <w:pPr>
        <w:jc w:val="both"/>
        <w:rPr>
          <w:rFonts w:ascii="Times New Roman" w:hAnsi="Times New Roman" w:cs="Times New Roman"/>
          <w:sz w:val="28"/>
          <w:szCs w:val="28"/>
        </w:rPr>
      </w:pPr>
      <w:r w:rsidRPr="001860F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860FB" w:rsidRPr="001860FB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922DD7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1860FB">
        <w:rPr>
          <w:rFonts w:ascii="Times New Roman" w:hAnsi="Times New Roman" w:cs="Times New Roman"/>
          <w:sz w:val="28"/>
          <w:szCs w:val="28"/>
        </w:rPr>
        <w:t xml:space="preserve"> Сформировать навыки элемент</w:t>
      </w:r>
      <w:r w:rsidR="001860FB" w:rsidRPr="001860FB">
        <w:rPr>
          <w:rFonts w:ascii="Times New Roman" w:hAnsi="Times New Roman" w:cs="Times New Roman"/>
          <w:sz w:val="28"/>
          <w:szCs w:val="28"/>
        </w:rPr>
        <w:t>арной исследовательской работы.</w:t>
      </w:r>
    </w:p>
    <w:p w:rsidR="001860FB" w:rsidRPr="001860FB" w:rsidRDefault="005272AC" w:rsidP="001860FB">
      <w:pPr>
        <w:jc w:val="both"/>
        <w:rPr>
          <w:rFonts w:ascii="Times New Roman" w:hAnsi="Times New Roman" w:cs="Times New Roman"/>
          <w:sz w:val="28"/>
          <w:szCs w:val="28"/>
        </w:rPr>
      </w:pPr>
      <w:r w:rsidRPr="001860FB">
        <w:rPr>
          <w:rFonts w:ascii="Times New Roman" w:hAnsi="Times New Roman" w:cs="Times New Roman"/>
          <w:sz w:val="28"/>
          <w:szCs w:val="28"/>
        </w:rPr>
        <w:t xml:space="preserve"> Расширить зна</w:t>
      </w:r>
      <w:r w:rsidR="001860FB" w:rsidRPr="001860FB">
        <w:rPr>
          <w:rFonts w:ascii="Times New Roman" w:hAnsi="Times New Roman" w:cs="Times New Roman"/>
          <w:sz w:val="28"/>
          <w:szCs w:val="28"/>
        </w:rPr>
        <w:t>ния учащихся по химии, экологии,</w:t>
      </w:r>
      <w:r w:rsidR="001860FB">
        <w:rPr>
          <w:rFonts w:ascii="Times New Roman" w:hAnsi="Times New Roman" w:cs="Times New Roman"/>
          <w:sz w:val="28"/>
          <w:szCs w:val="28"/>
        </w:rPr>
        <w:t xml:space="preserve"> </w:t>
      </w:r>
      <w:r w:rsidR="001860FB" w:rsidRPr="001860FB">
        <w:rPr>
          <w:rFonts w:ascii="Times New Roman" w:hAnsi="Times New Roman" w:cs="Times New Roman"/>
          <w:sz w:val="28"/>
          <w:szCs w:val="28"/>
        </w:rPr>
        <w:t>н</w:t>
      </w:r>
      <w:r w:rsidRPr="001860FB">
        <w:rPr>
          <w:rFonts w:ascii="Times New Roman" w:hAnsi="Times New Roman" w:cs="Times New Roman"/>
          <w:sz w:val="28"/>
          <w:szCs w:val="28"/>
        </w:rPr>
        <w:t>аучить применять коммуника</w:t>
      </w:r>
      <w:r w:rsidR="001860FB" w:rsidRPr="001860FB">
        <w:rPr>
          <w:rFonts w:ascii="Times New Roman" w:hAnsi="Times New Roman" w:cs="Times New Roman"/>
          <w:sz w:val="28"/>
          <w:szCs w:val="28"/>
        </w:rPr>
        <w:t>тивные и презентационные навыки,  н</w:t>
      </w:r>
      <w:r w:rsidRPr="001860FB">
        <w:rPr>
          <w:rFonts w:ascii="Times New Roman" w:hAnsi="Times New Roman" w:cs="Times New Roman"/>
          <w:sz w:val="28"/>
          <w:szCs w:val="28"/>
        </w:rPr>
        <w:t xml:space="preserve">аучить оформлять результаты своей работы. </w:t>
      </w:r>
    </w:p>
    <w:p w:rsidR="001860FB" w:rsidRPr="001860FB" w:rsidRDefault="001860FB" w:rsidP="001860FB">
      <w:pPr>
        <w:jc w:val="both"/>
        <w:rPr>
          <w:rFonts w:ascii="Times New Roman" w:hAnsi="Times New Roman" w:cs="Times New Roman"/>
          <w:sz w:val="28"/>
          <w:szCs w:val="28"/>
        </w:rPr>
      </w:pPr>
      <w:r w:rsidRPr="001860FB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5272AC" w:rsidRPr="001860F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22DD7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="005272AC" w:rsidRPr="001860FB">
        <w:rPr>
          <w:rFonts w:ascii="Times New Roman" w:hAnsi="Times New Roman" w:cs="Times New Roman"/>
          <w:sz w:val="28"/>
          <w:szCs w:val="28"/>
        </w:rPr>
        <w:t xml:space="preserve"> </w:t>
      </w:r>
      <w:r w:rsidR="00922DD7">
        <w:rPr>
          <w:rFonts w:ascii="Times New Roman" w:hAnsi="Times New Roman" w:cs="Times New Roman"/>
          <w:sz w:val="28"/>
          <w:szCs w:val="28"/>
        </w:rPr>
        <w:t xml:space="preserve"> </w:t>
      </w:r>
      <w:r w:rsidR="005272AC" w:rsidRPr="001860FB">
        <w:rPr>
          <w:rFonts w:ascii="Times New Roman" w:hAnsi="Times New Roman" w:cs="Times New Roman"/>
          <w:sz w:val="28"/>
          <w:szCs w:val="28"/>
        </w:rPr>
        <w:t>Развить умение прое</w:t>
      </w:r>
      <w:r w:rsidRPr="001860FB">
        <w:rPr>
          <w:rFonts w:ascii="Times New Roman" w:hAnsi="Times New Roman" w:cs="Times New Roman"/>
          <w:sz w:val="28"/>
          <w:szCs w:val="28"/>
        </w:rPr>
        <w:t xml:space="preserve">ктирования своей деятельности.  </w:t>
      </w:r>
      <w:r w:rsidR="005272AC" w:rsidRPr="001860FB">
        <w:rPr>
          <w:rFonts w:ascii="Times New Roman" w:hAnsi="Times New Roman" w:cs="Times New Roman"/>
          <w:sz w:val="28"/>
          <w:szCs w:val="28"/>
        </w:rPr>
        <w:t>Продолжить формирование навыков самостоятельной работы с раз</w:t>
      </w:r>
      <w:r w:rsidRPr="001860FB">
        <w:rPr>
          <w:rFonts w:ascii="Times New Roman" w:hAnsi="Times New Roman" w:cs="Times New Roman"/>
          <w:sz w:val="28"/>
          <w:szCs w:val="28"/>
        </w:rPr>
        <w:t>личными источниками информации.</w:t>
      </w:r>
    </w:p>
    <w:p w:rsidR="001860FB" w:rsidRPr="001860FB" w:rsidRDefault="001860FB" w:rsidP="001860FB">
      <w:pPr>
        <w:jc w:val="both"/>
        <w:rPr>
          <w:rFonts w:ascii="Times New Roman" w:hAnsi="Times New Roman" w:cs="Times New Roman"/>
          <w:sz w:val="28"/>
          <w:szCs w:val="28"/>
        </w:rPr>
      </w:pPr>
      <w:r w:rsidRPr="001860FB">
        <w:rPr>
          <w:rFonts w:ascii="Times New Roman" w:hAnsi="Times New Roman" w:cs="Times New Roman"/>
          <w:sz w:val="28"/>
          <w:szCs w:val="28"/>
        </w:rPr>
        <w:t xml:space="preserve">      </w:t>
      </w:r>
      <w:r w:rsidR="00922DD7">
        <w:rPr>
          <w:rFonts w:ascii="Times New Roman" w:hAnsi="Times New Roman" w:cs="Times New Roman"/>
          <w:sz w:val="28"/>
          <w:szCs w:val="28"/>
        </w:rPr>
        <w:t xml:space="preserve"> </w:t>
      </w:r>
      <w:r w:rsidR="005272AC" w:rsidRPr="001860FB">
        <w:rPr>
          <w:rFonts w:ascii="Times New Roman" w:hAnsi="Times New Roman" w:cs="Times New Roman"/>
          <w:sz w:val="28"/>
          <w:szCs w:val="28"/>
        </w:rPr>
        <w:t>Продолжить р</w:t>
      </w:r>
      <w:r w:rsidRPr="001860FB">
        <w:rPr>
          <w:rFonts w:ascii="Times New Roman" w:hAnsi="Times New Roman" w:cs="Times New Roman"/>
          <w:sz w:val="28"/>
          <w:szCs w:val="28"/>
        </w:rPr>
        <w:t xml:space="preserve">азвивать творческие способности, </w:t>
      </w:r>
      <w:r w:rsidR="005272AC" w:rsidRPr="001860FB">
        <w:rPr>
          <w:rFonts w:ascii="Times New Roman" w:hAnsi="Times New Roman" w:cs="Times New Roman"/>
          <w:sz w:val="28"/>
          <w:szCs w:val="28"/>
        </w:rPr>
        <w:t>воспитание навыков экологической культуры, ответственного</w:t>
      </w:r>
      <w:r w:rsidRPr="001860FB">
        <w:rPr>
          <w:rFonts w:ascii="Times New Roman" w:hAnsi="Times New Roman" w:cs="Times New Roman"/>
          <w:sz w:val="28"/>
          <w:szCs w:val="28"/>
        </w:rPr>
        <w:t xml:space="preserve"> отношения к людям и к природе.</w:t>
      </w:r>
    </w:p>
    <w:p w:rsidR="001860FB" w:rsidRPr="001860FB" w:rsidRDefault="005272AC" w:rsidP="001860FB">
      <w:pPr>
        <w:jc w:val="both"/>
        <w:rPr>
          <w:rFonts w:ascii="Times New Roman" w:hAnsi="Times New Roman" w:cs="Times New Roman"/>
          <w:sz w:val="28"/>
          <w:szCs w:val="28"/>
        </w:rPr>
      </w:pPr>
      <w:r w:rsidRPr="001860FB">
        <w:rPr>
          <w:rFonts w:ascii="Times New Roman" w:hAnsi="Times New Roman" w:cs="Times New Roman"/>
          <w:sz w:val="28"/>
          <w:szCs w:val="28"/>
        </w:rPr>
        <w:t xml:space="preserve"> </w:t>
      </w:r>
      <w:r w:rsidR="001860FB" w:rsidRPr="001860FB">
        <w:rPr>
          <w:rFonts w:ascii="Times New Roman" w:hAnsi="Times New Roman" w:cs="Times New Roman"/>
          <w:sz w:val="28"/>
          <w:szCs w:val="28"/>
        </w:rPr>
        <w:t xml:space="preserve">       </w:t>
      </w:r>
      <w:r w:rsidRPr="001860FB">
        <w:rPr>
          <w:rFonts w:ascii="Times New Roman" w:hAnsi="Times New Roman" w:cs="Times New Roman"/>
          <w:sz w:val="28"/>
          <w:szCs w:val="28"/>
        </w:rPr>
        <w:t>Совершенствов</w:t>
      </w:r>
      <w:r w:rsidR="001860FB" w:rsidRPr="001860FB">
        <w:rPr>
          <w:rFonts w:ascii="Times New Roman" w:hAnsi="Times New Roman" w:cs="Times New Roman"/>
          <w:sz w:val="28"/>
          <w:szCs w:val="28"/>
        </w:rPr>
        <w:t>ать навыки коллективной работы, с</w:t>
      </w:r>
      <w:r w:rsidRPr="001860FB">
        <w:rPr>
          <w:rFonts w:ascii="Times New Roman" w:hAnsi="Times New Roman" w:cs="Times New Roman"/>
          <w:sz w:val="28"/>
          <w:szCs w:val="28"/>
        </w:rPr>
        <w:t>пособствовать пониманию современных проблем экологии и сознанию их актуальности.</w:t>
      </w:r>
    </w:p>
    <w:p w:rsidR="001860FB" w:rsidRDefault="001860FB" w:rsidP="001860FB">
      <w:pPr>
        <w:pStyle w:val="normal"/>
        <w:spacing w:after="0" w:line="120" w:lineRule="atLeast"/>
        <w:jc w:val="both"/>
        <w:rPr>
          <w:b/>
          <w:sz w:val="28"/>
          <w:szCs w:val="28"/>
        </w:rPr>
      </w:pPr>
      <w:r w:rsidRPr="001860FB">
        <w:rPr>
          <w:b/>
          <w:sz w:val="28"/>
          <w:szCs w:val="28"/>
        </w:rPr>
        <w:t>«Точка роста»</w:t>
      </w:r>
    </w:p>
    <w:p w:rsidR="001860FB" w:rsidRPr="00190469" w:rsidRDefault="001860FB" w:rsidP="001860FB">
      <w:pPr>
        <w:pStyle w:val="normal"/>
        <w:spacing w:after="0" w:line="12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60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904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 реализуется с использованием оборудования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Точка роста»        естественно </w:t>
      </w:r>
      <w:r w:rsidRPr="001904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научной и технологической направленности.</w:t>
      </w:r>
    </w:p>
    <w:p w:rsidR="001860FB" w:rsidRPr="00190469" w:rsidRDefault="001860FB" w:rsidP="001860FB">
      <w:pPr>
        <w:pStyle w:val="normal"/>
        <w:spacing w:after="0" w:line="12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904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1904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 и задачи </w:t>
      </w:r>
    </w:p>
    <w:p w:rsidR="001860FB" w:rsidRDefault="001860FB" w:rsidP="001860F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</w:t>
      </w:r>
      <w:r w:rsidRPr="00190469">
        <w:rPr>
          <w:sz w:val="28"/>
          <w:szCs w:val="28"/>
        </w:rPr>
        <w:t xml:space="preserve">мение «проведения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приборов». </w:t>
      </w:r>
    </w:p>
    <w:p w:rsidR="001860FB" w:rsidRDefault="001860FB" w:rsidP="001860F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</w:t>
      </w:r>
      <w:r w:rsidRPr="00190469">
        <w:rPr>
          <w:sz w:val="28"/>
          <w:szCs w:val="28"/>
        </w:rPr>
        <w:t>писывать эксперимент, создавать словесную модель эксперимента, фиксировать внимание на измеряемых величинах, термин</w:t>
      </w:r>
      <w:r>
        <w:rPr>
          <w:sz w:val="28"/>
          <w:szCs w:val="28"/>
        </w:rPr>
        <w:t>ологии.</w:t>
      </w:r>
    </w:p>
    <w:p w:rsidR="001860FB" w:rsidRDefault="001860FB" w:rsidP="001860F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proofErr w:type="gramStart"/>
      <w:r>
        <w:rPr>
          <w:sz w:val="28"/>
          <w:szCs w:val="28"/>
        </w:rPr>
        <w:t>В</w:t>
      </w:r>
      <w:r w:rsidR="00922DD7">
        <w:rPr>
          <w:sz w:val="28"/>
          <w:szCs w:val="28"/>
        </w:rPr>
        <w:t xml:space="preserve"> </w:t>
      </w:r>
      <w:r w:rsidRPr="00190469">
        <w:rPr>
          <w:sz w:val="28"/>
          <w:szCs w:val="28"/>
        </w:rPr>
        <w:t xml:space="preserve"> табличном: </w:t>
      </w:r>
      <w:r w:rsidR="00922DD7">
        <w:rPr>
          <w:sz w:val="28"/>
          <w:szCs w:val="28"/>
        </w:rPr>
        <w:t xml:space="preserve"> </w:t>
      </w:r>
      <w:r w:rsidRPr="00190469">
        <w:rPr>
          <w:sz w:val="28"/>
          <w:szCs w:val="28"/>
        </w:rPr>
        <w:t>заполнять таблицы данных, лежащих в основе построения графиков (при этом у учащихся возникает первичное пре</w:t>
      </w:r>
      <w:r>
        <w:rPr>
          <w:sz w:val="28"/>
          <w:szCs w:val="28"/>
        </w:rPr>
        <w:t>дставление о масштабах величин).</w:t>
      </w:r>
      <w:proofErr w:type="gramEnd"/>
    </w:p>
    <w:p w:rsidR="001860FB" w:rsidRDefault="001860FB" w:rsidP="001860F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</w:t>
      </w:r>
      <w:r w:rsidRPr="00190469">
        <w:rPr>
          <w:sz w:val="28"/>
          <w:szCs w:val="28"/>
        </w:rPr>
        <w:t xml:space="preserve"> графическом: </w:t>
      </w:r>
      <w:r w:rsidR="00922DD7">
        <w:rPr>
          <w:sz w:val="28"/>
          <w:szCs w:val="28"/>
        </w:rPr>
        <w:t xml:space="preserve"> </w:t>
      </w:r>
      <w:r w:rsidRPr="00190469">
        <w:rPr>
          <w:sz w:val="28"/>
          <w:szCs w:val="28"/>
        </w:rPr>
        <w:t>строить графики по табличным</w:t>
      </w:r>
      <w:r w:rsidR="00922DD7">
        <w:rPr>
          <w:sz w:val="28"/>
          <w:szCs w:val="28"/>
        </w:rPr>
        <w:t xml:space="preserve"> </w:t>
      </w:r>
      <w:r w:rsidRPr="00190469">
        <w:rPr>
          <w:sz w:val="28"/>
          <w:szCs w:val="28"/>
        </w:rPr>
        <w:t xml:space="preserve"> данным, что даёт возможность пе</w:t>
      </w:r>
      <w:r w:rsidRPr="00190469">
        <w:rPr>
          <w:sz w:val="28"/>
          <w:szCs w:val="28"/>
        </w:rPr>
        <w:softHyphen/>
        <w:t>рехода к выдвижению гипотез о характере зависимости между величинами в виде математических уравнен</w:t>
      </w:r>
      <w:r>
        <w:rPr>
          <w:sz w:val="28"/>
          <w:szCs w:val="28"/>
        </w:rPr>
        <w:t>ий.</w:t>
      </w:r>
      <w:proofErr w:type="gramEnd"/>
    </w:p>
    <w:p w:rsidR="001860FB" w:rsidRPr="00190469" w:rsidRDefault="001860FB" w:rsidP="001860F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9046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190469">
        <w:rPr>
          <w:sz w:val="28"/>
          <w:szCs w:val="28"/>
        </w:rPr>
        <w:t>авать математическое описание взаимосвязи величин, математическое обобщение. В основу образовательной программы за</w:t>
      </w:r>
      <w:r w:rsidRPr="00190469">
        <w:rPr>
          <w:sz w:val="28"/>
          <w:szCs w:val="28"/>
        </w:rPr>
        <w:softHyphen/>
        <w:t xml:space="preserve">ложено применение цифровых лабораторий. </w:t>
      </w:r>
    </w:p>
    <w:p w:rsidR="001860FB" w:rsidRDefault="001860FB" w:rsidP="001860FB">
      <w:pPr>
        <w:pStyle w:val="normal"/>
        <w:spacing w:after="0" w:line="120" w:lineRule="atLeast"/>
        <w:ind w:right="39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60FB" w:rsidRPr="00190469" w:rsidRDefault="001860FB" w:rsidP="001860FB">
      <w:pPr>
        <w:pStyle w:val="normal"/>
        <w:spacing w:after="0" w:line="120" w:lineRule="atLeast"/>
        <w:ind w:right="39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Место курса неурочной деятельности </w:t>
      </w:r>
      <w:r w:rsidRPr="00190469">
        <w:rPr>
          <w:rFonts w:ascii="Times New Roman" w:eastAsia="Times New Roman" w:hAnsi="Times New Roman" w:cs="Times New Roman"/>
          <w:b/>
          <w:sz w:val="28"/>
          <w:szCs w:val="28"/>
        </w:rPr>
        <w:t xml:space="preserve"> в учебном плане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860FB" w:rsidRDefault="001860FB" w:rsidP="001860FB">
      <w:pPr>
        <w:pStyle w:val="normal"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469">
        <w:rPr>
          <w:rFonts w:ascii="Times New Roman" w:eastAsia="Times New Roman" w:hAnsi="Times New Roman" w:cs="Times New Roman"/>
          <w:b/>
          <w:sz w:val="28"/>
          <w:szCs w:val="28"/>
        </w:rPr>
        <w:t>На изучен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ие курса внеурочной деятельности </w:t>
      </w:r>
      <w:r w:rsidRPr="00190469">
        <w:rPr>
          <w:rFonts w:ascii="Times New Roman" w:eastAsia="Times New Roman" w:hAnsi="Times New Roman" w:cs="Times New Roman"/>
          <w:b/>
          <w:sz w:val="28"/>
          <w:szCs w:val="28"/>
        </w:rPr>
        <w:t xml:space="preserve"> в 8 классе отводится </w:t>
      </w:r>
      <w:r w:rsidR="00B31235">
        <w:rPr>
          <w:rFonts w:ascii="Times New Roman" w:eastAsia="Times New Roman" w:hAnsi="Times New Roman" w:cs="Times New Roman"/>
          <w:b/>
          <w:sz w:val="28"/>
          <w:szCs w:val="28"/>
        </w:rPr>
        <w:t>1 час в неделю (34 недели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),</w:t>
      </w:r>
      <w:r w:rsidRPr="00190469">
        <w:rPr>
          <w:rFonts w:ascii="Times New Roman" w:eastAsia="Times New Roman" w:hAnsi="Times New Roman" w:cs="Times New Roman"/>
          <w:sz w:val="28"/>
          <w:szCs w:val="28"/>
        </w:rPr>
        <w:t xml:space="preserve"> что соответствует учебному плану и годовому календарному графику на </w:t>
      </w:r>
      <w:r w:rsidR="00B31235"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 w:rsidRPr="00190469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B3123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190469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2618B8" w:rsidRPr="00190469" w:rsidRDefault="002618B8" w:rsidP="001860FB">
      <w:pPr>
        <w:pStyle w:val="normal"/>
        <w:spacing w:after="0" w:line="12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2"/>
        <w:gridCol w:w="1821"/>
        <w:gridCol w:w="1821"/>
        <w:gridCol w:w="1821"/>
        <w:gridCol w:w="2206"/>
      </w:tblGrid>
      <w:tr w:rsidR="002618B8" w:rsidRPr="002618B8" w:rsidTr="002618B8">
        <w:trPr>
          <w:trHeight w:val="279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B8" w:rsidRPr="002618B8" w:rsidRDefault="002618B8">
            <w:pPr>
              <w:pStyle w:val="a9"/>
              <w:ind w:left="-5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18B8">
              <w:rPr>
                <w:rFonts w:ascii="Times New Roman" w:eastAsia="Times New Roman" w:hAnsi="Times New Roman"/>
                <w:sz w:val="28"/>
                <w:szCs w:val="28"/>
              </w:rPr>
              <w:t>Курс внеурочной деятельности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B8" w:rsidRPr="002618B8" w:rsidRDefault="002618B8">
            <w:pPr>
              <w:pStyle w:val="a9"/>
              <w:ind w:left="-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18B8">
              <w:rPr>
                <w:rFonts w:ascii="Times New Roman" w:eastAsia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B8" w:rsidRPr="002618B8" w:rsidRDefault="002618B8">
            <w:pPr>
              <w:pStyle w:val="a9"/>
              <w:ind w:left="-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18B8">
              <w:rPr>
                <w:rFonts w:ascii="Times New Roman" w:eastAsia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B8" w:rsidRPr="002618B8" w:rsidRDefault="002618B8">
            <w:pPr>
              <w:pStyle w:val="a9"/>
              <w:ind w:left="-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18B8">
              <w:rPr>
                <w:rFonts w:ascii="Times New Roman" w:eastAsia="Times New Roman" w:hAnsi="Times New Roman"/>
                <w:sz w:val="28"/>
                <w:szCs w:val="28"/>
              </w:rPr>
              <w:t>Направление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B8" w:rsidRPr="002618B8" w:rsidRDefault="002618B8">
            <w:pPr>
              <w:pStyle w:val="a9"/>
              <w:ind w:left="-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18B8">
              <w:rPr>
                <w:rFonts w:ascii="Times New Roman" w:eastAsia="Times New Roman" w:hAnsi="Times New Roman"/>
                <w:sz w:val="28"/>
                <w:szCs w:val="28"/>
              </w:rPr>
              <w:t>Методический комплект</w:t>
            </w:r>
          </w:p>
        </w:tc>
      </w:tr>
      <w:tr w:rsidR="002618B8" w:rsidRPr="002618B8" w:rsidTr="002618B8">
        <w:trPr>
          <w:trHeight w:val="295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B8" w:rsidRPr="002618B8" w:rsidRDefault="002618B8">
            <w:pPr>
              <w:pStyle w:val="a9"/>
              <w:ind w:left="-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Занимательная химия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B8" w:rsidRPr="002618B8" w:rsidRDefault="002618B8">
            <w:pPr>
              <w:pStyle w:val="a9"/>
              <w:ind w:left="-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B8" w:rsidRPr="002618B8" w:rsidRDefault="002618B8">
            <w:pPr>
              <w:pStyle w:val="a9"/>
              <w:ind w:left="-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18B8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="00B31235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B8" w:rsidRPr="002618B8" w:rsidRDefault="002618B8">
            <w:pPr>
              <w:pStyle w:val="a9"/>
              <w:ind w:left="-5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8B8" w:rsidRPr="002618B8" w:rsidRDefault="002618B8">
            <w:pPr>
              <w:pStyle w:val="a9"/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2618B8">
              <w:rPr>
                <w:rFonts w:ascii="Times New Roman" w:hAnsi="Times New Roman"/>
                <w:sz w:val="28"/>
                <w:szCs w:val="28"/>
              </w:rPr>
              <w:t xml:space="preserve">Примерные программы внеурочной   деятельности. Начальное и основное образование. (В.А. Горский, </w:t>
            </w:r>
            <w:proofErr w:type="spellStart"/>
            <w:r w:rsidRPr="002618B8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 w:rsidRPr="002618B8">
              <w:rPr>
                <w:rFonts w:ascii="Times New Roman" w:hAnsi="Times New Roman"/>
                <w:sz w:val="28"/>
                <w:szCs w:val="28"/>
              </w:rPr>
              <w:t>,А</w:t>
            </w:r>
            <w:proofErr w:type="gramEnd"/>
            <w:r w:rsidRPr="002618B8">
              <w:rPr>
                <w:rFonts w:ascii="Times New Roman" w:hAnsi="Times New Roman"/>
                <w:sz w:val="28"/>
                <w:szCs w:val="28"/>
              </w:rPr>
              <w:t>,Тимофеева</w:t>
            </w:r>
            <w:proofErr w:type="spellEnd"/>
            <w:r w:rsidRPr="002618B8">
              <w:rPr>
                <w:rFonts w:ascii="Times New Roman" w:hAnsi="Times New Roman"/>
                <w:sz w:val="28"/>
                <w:szCs w:val="28"/>
              </w:rPr>
              <w:t xml:space="preserve">, Д.В.Смирнов и др.) под ред. В.А.Горского,-4-е </w:t>
            </w:r>
            <w:proofErr w:type="spellStart"/>
            <w:r w:rsidRPr="002618B8">
              <w:rPr>
                <w:rFonts w:ascii="Times New Roman" w:hAnsi="Times New Roman"/>
                <w:sz w:val="28"/>
                <w:szCs w:val="28"/>
              </w:rPr>
              <w:t>изд.-Москва</w:t>
            </w:r>
            <w:proofErr w:type="spellEnd"/>
            <w:r w:rsidRPr="002618B8">
              <w:rPr>
                <w:rFonts w:ascii="Times New Roman" w:hAnsi="Times New Roman"/>
                <w:sz w:val="28"/>
                <w:szCs w:val="28"/>
              </w:rPr>
              <w:t>,  «Просвещение», 2014г.</w:t>
            </w:r>
          </w:p>
        </w:tc>
      </w:tr>
    </w:tbl>
    <w:p w:rsidR="00AC50E2" w:rsidRDefault="00AC50E2" w:rsidP="00AC50E2">
      <w:pPr>
        <w:pStyle w:val="normal"/>
        <w:spacing w:after="0" w:line="120" w:lineRule="atLeast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0E2" w:rsidRPr="00190469" w:rsidRDefault="00AC50E2" w:rsidP="00AC50E2">
      <w:pPr>
        <w:pStyle w:val="normal"/>
        <w:spacing w:after="0" w:line="120" w:lineRule="atLeast"/>
        <w:ind w:left="720"/>
        <w:jc w:val="both"/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</w:pPr>
      <w:r w:rsidRPr="00190469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 освоения учебного предмета, курса </w:t>
      </w:r>
    </w:p>
    <w:p w:rsidR="00AC50E2" w:rsidRDefault="00AC50E2" w:rsidP="00AC50E2">
      <w:pPr>
        <w:pStyle w:val="normal"/>
        <w:spacing w:after="0" w:line="12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90469">
        <w:rPr>
          <w:rFonts w:ascii="Times New Roman" w:hAnsi="Times New Roman" w:cs="Times New Roman"/>
          <w:b/>
          <w:bCs/>
          <w:iCs/>
          <w:color w:val="333333"/>
          <w:sz w:val="28"/>
          <w:szCs w:val="28"/>
        </w:rPr>
        <w:t>Личностными </w:t>
      </w:r>
      <w:r w:rsidRPr="00190469">
        <w:rPr>
          <w:rFonts w:ascii="Times New Roman" w:hAnsi="Times New Roman" w:cs="Times New Roman"/>
          <w:color w:val="333333"/>
          <w:sz w:val="28"/>
          <w:szCs w:val="28"/>
        </w:rPr>
        <w:t>резуль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татами изучения курса внеурочной деятельности </w:t>
      </w:r>
      <w:r w:rsidRPr="00190469">
        <w:rPr>
          <w:rFonts w:ascii="Times New Roman" w:hAnsi="Times New Roman" w:cs="Times New Roman"/>
          <w:color w:val="333333"/>
          <w:sz w:val="28"/>
          <w:szCs w:val="28"/>
        </w:rPr>
        <w:t xml:space="preserve"> являются следующие умения:</w:t>
      </w:r>
    </w:p>
    <w:p w:rsidR="00AC50E2" w:rsidRPr="00190469" w:rsidRDefault="00AC50E2" w:rsidP="00AC50E2">
      <w:pPr>
        <w:pStyle w:val="normal"/>
        <w:spacing w:after="0" w:line="12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О</w:t>
      </w:r>
      <w:r w:rsidRPr="00190469">
        <w:rPr>
          <w:rFonts w:ascii="Times New Roman" w:hAnsi="Times New Roman" w:cs="Times New Roman"/>
          <w:color w:val="333333"/>
          <w:sz w:val="28"/>
          <w:szCs w:val="28"/>
        </w:rPr>
        <w:t>сознавать единство и целостность окружающего мира, возможности его познаваемости и объясним</w:t>
      </w:r>
      <w:r>
        <w:rPr>
          <w:rFonts w:ascii="Times New Roman" w:hAnsi="Times New Roman" w:cs="Times New Roman"/>
          <w:color w:val="333333"/>
          <w:sz w:val="28"/>
          <w:szCs w:val="28"/>
        </w:rPr>
        <w:t>ости на основе достижений науки.</w:t>
      </w:r>
    </w:p>
    <w:p w:rsidR="00AC50E2" w:rsidRDefault="00AC50E2" w:rsidP="00AC50E2">
      <w:pPr>
        <w:pStyle w:val="af2"/>
        <w:shd w:val="clear" w:color="auto" w:fill="FFFFFF"/>
        <w:spacing w:before="0" w:after="0" w:line="12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О</w:t>
      </w:r>
      <w:r w:rsidRPr="00190469">
        <w:rPr>
          <w:color w:val="333333"/>
          <w:sz w:val="28"/>
          <w:szCs w:val="28"/>
        </w:rPr>
        <w:t>сознавать потребность и готовность к самообразованию, в том числе и в рамках самосто</w:t>
      </w:r>
      <w:r>
        <w:rPr>
          <w:color w:val="333333"/>
          <w:sz w:val="28"/>
          <w:szCs w:val="28"/>
        </w:rPr>
        <w:t>ятельной деятельности вне школы.</w:t>
      </w:r>
    </w:p>
    <w:p w:rsidR="00AC50E2" w:rsidRDefault="00AC50E2" w:rsidP="00AC50E2">
      <w:pPr>
        <w:pStyle w:val="af2"/>
        <w:shd w:val="clear" w:color="auto" w:fill="FFFFFF"/>
        <w:spacing w:before="0" w:after="0" w:line="12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О</w:t>
      </w:r>
      <w:r w:rsidRPr="00190469">
        <w:rPr>
          <w:color w:val="333333"/>
          <w:sz w:val="28"/>
          <w:szCs w:val="28"/>
        </w:rPr>
        <w:t>ценивать жизненные ситуации с точки зрения безопасного обр</w:t>
      </w:r>
      <w:r>
        <w:rPr>
          <w:color w:val="333333"/>
          <w:sz w:val="28"/>
          <w:szCs w:val="28"/>
        </w:rPr>
        <w:t>аза жизни и сохранения здоровья.</w:t>
      </w:r>
    </w:p>
    <w:p w:rsidR="00AC50E2" w:rsidRPr="00190469" w:rsidRDefault="00AC50E2" w:rsidP="00AC50E2">
      <w:pPr>
        <w:pStyle w:val="af2"/>
        <w:shd w:val="clear" w:color="auto" w:fill="FFFFFF"/>
        <w:spacing w:before="0" w:after="0" w:line="120" w:lineRule="atLeast"/>
        <w:jc w:val="both"/>
        <w:rPr>
          <w:b/>
          <w:bCs/>
          <w:i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О</w:t>
      </w:r>
      <w:r w:rsidRPr="00190469">
        <w:rPr>
          <w:color w:val="333333"/>
          <w:sz w:val="28"/>
          <w:szCs w:val="28"/>
        </w:rPr>
        <w:t xml:space="preserve">ценивать экологический риск взаимоотношений человека и </w:t>
      </w:r>
      <w:r>
        <w:rPr>
          <w:color w:val="333333"/>
          <w:sz w:val="28"/>
          <w:szCs w:val="28"/>
        </w:rPr>
        <w:t>природы. Ф</w:t>
      </w:r>
      <w:r w:rsidRPr="00190469">
        <w:rPr>
          <w:color w:val="333333"/>
          <w:sz w:val="28"/>
          <w:szCs w:val="28"/>
        </w:rPr>
        <w:t>орм</w:t>
      </w:r>
      <w:r>
        <w:rPr>
          <w:color w:val="333333"/>
          <w:sz w:val="28"/>
          <w:szCs w:val="28"/>
        </w:rPr>
        <w:t xml:space="preserve">ировать экологическое мышление, </w:t>
      </w:r>
      <w:r w:rsidRPr="00190469">
        <w:rPr>
          <w:color w:val="333333"/>
          <w:sz w:val="28"/>
          <w:szCs w:val="28"/>
        </w:rPr>
        <w:t>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922DD7" w:rsidRDefault="00AC50E2" w:rsidP="00AC50E2">
      <w:pPr>
        <w:pStyle w:val="af2"/>
        <w:shd w:val="clear" w:color="auto" w:fill="FFFFFF"/>
        <w:spacing w:before="0" w:after="0" w:line="120" w:lineRule="atLeast"/>
        <w:jc w:val="both"/>
        <w:rPr>
          <w:color w:val="333333"/>
          <w:sz w:val="28"/>
          <w:szCs w:val="28"/>
        </w:rPr>
      </w:pPr>
      <w:proofErr w:type="spellStart"/>
      <w:r w:rsidRPr="00190469">
        <w:rPr>
          <w:b/>
          <w:bCs/>
          <w:iCs/>
          <w:color w:val="333333"/>
          <w:sz w:val="28"/>
          <w:szCs w:val="28"/>
        </w:rPr>
        <w:t>Метапредметными</w:t>
      </w:r>
      <w:proofErr w:type="spellEnd"/>
      <w:r w:rsidRPr="00190469">
        <w:rPr>
          <w:color w:val="333333"/>
          <w:sz w:val="28"/>
          <w:szCs w:val="28"/>
        </w:rPr>
        <w:t> результатами изучения курса «Химия» является</w:t>
      </w:r>
      <w:r>
        <w:rPr>
          <w:color w:val="333333"/>
          <w:sz w:val="28"/>
          <w:szCs w:val="28"/>
        </w:rPr>
        <w:t xml:space="preserve">:  </w:t>
      </w:r>
    </w:p>
    <w:p w:rsidR="00AC50E2" w:rsidRDefault="00922DD7" w:rsidP="00AC50E2">
      <w:pPr>
        <w:pStyle w:val="af2"/>
        <w:shd w:val="clear" w:color="auto" w:fill="FFFFFF"/>
        <w:spacing w:before="0" w:after="0" w:line="12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</w:t>
      </w:r>
      <w:r w:rsidR="00AC50E2">
        <w:rPr>
          <w:color w:val="333333"/>
          <w:sz w:val="28"/>
          <w:szCs w:val="28"/>
        </w:rPr>
        <w:t xml:space="preserve"> Ф</w:t>
      </w:r>
      <w:r w:rsidR="00AC50E2" w:rsidRPr="00190469">
        <w:rPr>
          <w:color w:val="333333"/>
          <w:sz w:val="28"/>
          <w:szCs w:val="28"/>
        </w:rPr>
        <w:t>ормирование универсальных учебных действий (УУД)</w:t>
      </w:r>
      <w:proofErr w:type="gramStart"/>
      <w:r w:rsidR="00AC50E2" w:rsidRPr="00190469">
        <w:rPr>
          <w:color w:val="333333"/>
          <w:sz w:val="28"/>
          <w:szCs w:val="28"/>
        </w:rPr>
        <w:t>.</w:t>
      </w:r>
      <w:proofErr w:type="gramEnd"/>
      <w:r w:rsidR="00AC50E2" w:rsidRPr="00190469">
        <w:rPr>
          <w:color w:val="333333"/>
          <w:sz w:val="28"/>
          <w:szCs w:val="28"/>
        </w:rPr>
        <w:t xml:space="preserve"> </w:t>
      </w:r>
      <w:proofErr w:type="gramStart"/>
      <w:r w:rsidR="00AC50E2" w:rsidRPr="00190469">
        <w:rPr>
          <w:color w:val="333333"/>
          <w:sz w:val="28"/>
          <w:szCs w:val="28"/>
        </w:rPr>
        <w:t>п</w:t>
      </w:r>
      <w:proofErr w:type="gramEnd"/>
      <w:r w:rsidR="00AC50E2" w:rsidRPr="00190469">
        <w:rPr>
          <w:color w:val="333333"/>
          <w:sz w:val="28"/>
          <w:szCs w:val="28"/>
        </w:rPr>
        <w:t>ервоначальные представления об идеях и о методах химии как об универсальном языке науки и техники, о средстве мо</w:t>
      </w:r>
      <w:r w:rsidR="00AC50E2">
        <w:rPr>
          <w:color w:val="333333"/>
          <w:sz w:val="28"/>
          <w:szCs w:val="28"/>
        </w:rPr>
        <w:t>делирования явлений и процессов.</w:t>
      </w:r>
    </w:p>
    <w:p w:rsidR="00AC50E2" w:rsidRDefault="00AC50E2" w:rsidP="00AC50E2">
      <w:pPr>
        <w:pStyle w:val="af2"/>
        <w:shd w:val="clear" w:color="auto" w:fill="FFFFFF"/>
        <w:spacing w:before="0" w:after="0" w:line="12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У</w:t>
      </w:r>
      <w:r w:rsidRPr="00190469">
        <w:rPr>
          <w:color w:val="333333"/>
          <w:sz w:val="28"/>
          <w:szCs w:val="28"/>
        </w:rPr>
        <w:t>мение находить в различных источниках информацию, необходимую для решения химических проблем и п</w:t>
      </w:r>
      <w:r>
        <w:rPr>
          <w:color w:val="333333"/>
          <w:sz w:val="28"/>
          <w:szCs w:val="28"/>
        </w:rPr>
        <w:t>редставлять ее в понятной форме.</w:t>
      </w:r>
    </w:p>
    <w:p w:rsidR="00922DD7" w:rsidRDefault="00AC50E2" w:rsidP="00AC50E2">
      <w:pPr>
        <w:pStyle w:val="af2"/>
        <w:shd w:val="clear" w:color="auto" w:fill="FFFFFF"/>
        <w:spacing w:before="0" w:after="0" w:line="12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П</w:t>
      </w:r>
      <w:r w:rsidRPr="00190469">
        <w:rPr>
          <w:color w:val="333333"/>
          <w:sz w:val="28"/>
          <w:szCs w:val="28"/>
        </w:rPr>
        <w:t>ринимать решение в условиях неполной и избыточной, то</w:t>
      </w:r>
      <w:r>
        <w:rPr>
          <w:color w:val="333333"/>
          <w:sz w:val="28"/>
          <w:szCs w:val="28"/>
        </w:rPr>
        <w:t>чной и вероятностной информации,</w:t>
      </w:r>
      <w:r w:rsidRPr="00190469">
        <w:rPr>
          <w:color w:val="333333"/>
          <w:sz w:val="28"/>
          <w:szCs w:val="28"/>
        </w:rPr>
        <w:t xml:space="preserve"> умение понимать и использовать химические средства наглядности </w:t>
      </w:r>
      <w:proofErr w:type="gramStart"/>
      <w:r w:rsidRPr="00190469">
        <w:rPr>
          <w:color w:val="333333"/>
          <w:sz w:val="28"/>
          <w:szCs w:val="28"/>
        </w:rPr>
        <w:t xml:space="preserve">( </w:t>
      </w:r>
      <w:proofErr w:type="gramEnd"/>
      <w:r w:rsidRPr="00190469">
        <w:rPr>
          <w:color w:val="333333"/>
          <w:sz w:val="28"/>
          <w:szCs w:val="28"/>
        </w:rPr>
        <w:t>диаграммы, таблицы, схемы и др.) для иллюстрац</w:t>
      </w:r>
      <w:r>
        <w:rPr>
          <w:color w:val="333333"/>
          <w:sz w:val="28"/>
          <w:szCs w:val="28"/>
        </w:rPr>
        <w:t>ии, интерпретации, аргументации,</w:t>
      </w:r>
      <w:r w:rsidRPr="00190469">
        <w:rPr>
          <w:color w:val="333333"/>
          <w:sz w:val="28"/>
          <w:szCs w:val="28"/>
        </w:rPr>
        <w:t xml:space="preserve"> умение выдвигать гипотезы при решение учебных задач и понимать необходимость их </w:t>
      </w:r>
      <w:r w:rsidR="00922DD7">
        <w:rPr>
          <w:color w:val="333333"/>
          <w:sz w:val="28"/>
          <w:szCs w:val="28"/>
        </w:rPr>
        <w:t xml:space="preserve">    У</w:t>
      </w:r>
      <w:r w:rsidRPr="00190469">
        <w:rPr>
          <w:color w:val="333333"/>
          <w:sz w:val="28"/>
          <w:szCs w:val="28"/>
        </w:rPr>
        <w:t>мение применять индуктивные и дедуктивные способы рассуждений, видеть ра</w:t>
      </w:r>
      <w:r w:rsidR="00922DD7">
        <w:rPr>
          <w:color w:val="333333"/>
          <w:sz w:val="28"/>
          <w:szCs w:val="28"/>
        </w:rPr>
        <w:t>зличные стратегии решения задач.</w:t>
      </w:r>
    </w:p>
    <w:p w:rsidR="00AC50E2" w:rsidRPr="00190469" w:rsidRDefault="00922DD7" w:rsidP="00AC50E2">
      <w:pPr>
        <w:pStyle w:val="af2"/>
        <w:shd w:val="clear" w:color="auto" w:fill="FFFFFF"/>
        <w:spacing w:before="0" w:after="0" w:line="120" w:lineRule="atLeast"/>
        <w:jc w:val="both"/>
        <w:rPr>
          <w:b/>
          <w:bCs/>
          <w:i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У</w:t>
      </w:r>
      <w:r w:rsidR="00AC50E2" w:rsidRPr="00190469">
        <w:rPr>
          <w:color w:val="333333"/>
          <w:sz w:val="28"/>
          <w:szCs w:val="28"/>
        </w:rPr>
        <w:t>мение самостоятельно ставить цели, выбирать и создавать алгоритмы для решения учебных химических проблем; умение планировать и осуществлять деятельность, направленную на решение задач исследовательского характера;</w:t>
      </w:r>
    </w:p>
    <w:p w:rsidR="00AC50E2" w:rsidRDefault="00AC50E2" w:rsidP="00AC50E2">
      <w:pPr>
        <w:pStyle w:val="af2"/>
        <w:shd w:val="clear" w:color="auto" w:fill="FFFFFF"/>
        <w:spacing w:before="0" w:after="0" w:line="12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С</w:t>
      </w:r>
      <w:r w:rsidRPr="00190469">
        <w:rPr>
          <w:color w:val="333333"/>
          <w:sz w:val="28"/>
          <w:szCs w:val="28"/>
        </w:rPr>
        <w:t>амостоятельно обнаруживать и формулировать учебную проблему, опред</w:t>
      </w:r>
      <w:r>
        <w:rPr>
          <w:color w:val="333333"/>
          <w:sz w:val="28"/>
          <w:szCs w:val="28"/>
        </w:rPr>
        <w:t>елять цель учебной деятельности,</w:t>
      </w:r>
      <w:r w:rsidRPr="00190469">
        <w:rPr>
          <w:color w:val="333333"/>
          <w:sz w:val="28"/>
          <w:szCs w:val="28"/>
        </w:rPr>
        <w:t xml:space="preserve"> выдвигать версии решения проблемы, осознавать конечный результат, выбирать из </w:t>
      </w:r>
      <w:proofErr w:type="gramStart"/>
      <w:r w:rsidRPr="00190469">
        <w:rPr>
          <w:color w:val="333333"/>
          <w:sz w:val="28"/>
          <w:szCs w:val="28"/>
        </w:rPr>
        <w:t>предложенных</w:t>
      </w:r>
      <w:proofErr w:type="gramEnd"/>
      <w:r w:rsidRPr="00190469">
        <w:rPr>
          <w:color w:val="333333"/>
          <w:sz w:val="28"/>
          <w:szCs w:val="28"/>
        </w:rPr>
        <w:t xml:space="preserve"> и искать самостоя</w:t>
      </w:r>
      <w:r>
        <w:rPr>
          <w:color w:val="333333"/>
          <w:sz w:val="28"/>
          <w:szCs w:val="28"/>
        </w:rPr>
        <w:t>тельно средства достижения цели.</w:t>
      </w:r>
    </w:p>
    <w:p w:rsidR="00AC50E2" w:rsidRPr="00190469" w:rsidRDefault="00AC50E2" w:rsidP="00AC50E2">
      <w:pPr>
        <w:pStyle w:val="af2"/>
        <w:shd w:val="clear" w:color="auto" w:fill="FFFFFF"/>
        <w:spacing w:before="0" w:after="0" w:line="120" w:lineRule="atLeast"/>
        <w:jc w:val="both"/>
        <w:rPr>
          <w:b/>
          <w:bCs/>
          <w:i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С</w:t>
      </w:r>
      <w:r w:rsidRPr="00190469">
        <w:rPr>
          <w:color w:val="333333"/>
          <w:sz w:val="28"/>
          <w:szCs w:val="28"/>
        </w:rPr>
        <w:t>оставлять (индивидуально или в</w:t>
      </w:r>
      <w:r>
        <w:rPr>
          <w:color w:val="333333"/>
          <w:sz w:val="28"/>
          <w:szCs w:val="28"/>
        </w:rPr>
        <w:t xml:space="preserve"> группе) план решения проблемы,</w:t>
      </w:r>
      <w:r w:rsidRPr="00190469">
        <w:rPr>
          <w:color w:val="333333"/>
          <w:sz w:val="28"/>
          <w:szCs w:val="28"/>
        </w:rPr>
        <w:t xml:space="preserve"> работая по плану, сверять свои действия с целью и, при необходимости, и</w:t>
      </w:r>
      <w:r>
        <w:rPr>
          <w:color w:val="333333"/>
          <w:sz w:val="28"/>
          <w:szCs w:val="28"/>
        </w:rPr>
        <w:t>справлять ошибки самостоятельно,</w:t>
      </w:r>
      <w:r w:rsidRPr="00190469">
        <w:rPr>
          <w:color w:val="333333"/>
          <w:sz w:val="28"/>
          <w:szCs w:val="28"/>
        </w:rPr>
        <w:t xml:space="preserve"> в диалоге с учителем совершенствовать самостоятельно выработанные критерии оценки.</w:t>
      </w:r>
    </w:p>
    <w:p w:rsidR="00AC50E2" w:rsidRDefault="00AC50E2" w:rsidP="00AC50E2">
      <w:pPr>
        <w:pStyle w:val="af2"/>
        <w:shd w:val="clear" w:color="auto" w:fill="FFFFFF"/>
        <w:spacing w:before="0" w:after="0" w:line="120" w:lineRule="atLeast"/>
        <w:jc w:val="both"/>
        <w:rPr>
          <w:b/>
          <w:bCs/>
          <w:iCs/>
          <w:color w:val="333333"/>
          <w:sz w:val="28"/>
          <w:szCs w:val="28"/>
        </w:rPr>
      </w:pPr>
      <w:r w:rsidRPr="00190469">
        <w:rPr>
          <w:b/>
          <w:bCs/>
          <w:iCs/>
          <w:color w:val="333333"/>
          <w:sz w:val="28"/>
          <w:szCs w:val="28"/>
        </w:rPr>
        <w:t>Познавательные УУД:</w:t>
      </w:r>
    </w:p>
    <w:p w:rsidR="00AC50E2" w:rsidRDefault="00AC50E2" w:rsidP="00AC50E2">
      <w:pPr>
        <w:pStyle w:val="af2"/>
        <w:shd w:val="clear" w:color="auto" w:fill="FFFFFF"/>
        <w:spacing w:before="0" w:after="0" w:line="12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Анализировать</w:t>
      </w:r>
      <w:r w:rsidRPr="00190469">
        <w:rPr>
          <w:color w:val="333333"/>
          <w:sz w:val="28"/>
          <w:szCs w:val="28"/>
        </w:rPr>
        <w:t>, сравнивать, классифицировать и обобщать факты и явления. Выявлять прич</w:t>
      </w:r>
      <w:r>
        <w:rPr>
          <w:color w:val="333333"/>
          <w:sz w:val="28"/>
          <w:szCs w:val="28"/>
        </w:rPr>
        <w:t>ины и следствия простых явлений,</w:t>
      </w:r>
      <w:r w:rsidRPr="00190469">
        <w:rPr>
          <w:color w:val="333333"/>
          <w:sz w:val="28"/>
          <w:szCs w:val="28"/>
        </w:rPr>
        <w:t xml:space="preserve"> осуществлять сравнение, классификацию, самостоятельно выбирая основания и критерии дл</w:t>
      </w:r>
      <w:r>
        <w:rPr>
          <w:color w:val="333333"/>
          <w:sz w:val="28"/>
          <w:szCs w:val="28"/>
        </w:rPr>
        <w:t>я указанных логических операций.</w:t>
      </w:r>
    </w:p>
    <w:p w:rsidR="00AC50E2" w:rsidRPr="00190469" w:rsidRDefault="00AC50E2" w:rsidP="00AC50E2">
      <w:pPr>
        <w:pStyle w:val="af2"/>
        <w:shd w:val="clear" w:color="auto" w:fill="FFFFFF"/>
        <w:spacing w:before="0" w:after="0" w:line="120" w:lineRule="atLeast"/>
        <w:jc w:val="both"/>
        <w:rPr>
          <w:b/>
          <w:bCs/>
          <w:i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С</w:t>
      </w:r>
      <w:r w:rsidRPr="00190469">
        <w:rPr>
          <w:color w:val="333333"/>
          <w:sz w:val="28"/>
          <w:szCs w:val="28"/>
        </w:rPr>
        <w:t>троить логическое рассуждение, включающее установление причинно-сле</w:t>
      </w:r>
      <w:r>
        <w:rPr>
          <w:color w:val="333333"/>
          <w:sz w:val="28"/>
          <w:szCs w:val="28"/>
        </w:rPr>
        <w:t>дственных связей,</w:t>
      </w:r>
      <w:r w:rsidRPr="00190469">
        <w:rPr>
          <w:color w:val="333333"/>
          <w:sz w:val="28"/>
          <w:szCs w:val="28"/>
        </w:rPr>
        <w:t xml:space="preserve"> создавать схематические модели с выделением суще</w:t>
      </w:r>
      <w:r>
        <w:rPr>
          <w:color w:val="333333"/>
          <w:sz w:val="28"/>
          <w:szCs w:val="28"/>
        </w:rPr>
        <w:t xml:space="preserve">ственных характеристик объекта, </w:t>
      </w:r>
      <w:r w:rsidRPr="00190469">
        <w:rPr>
          <w:color w:val="333333"/>
          <w:sz w:val="28"/>
          <w:szCs w:val="28"/>
        </w:rPr>
        <w:t>составлять тезисы, различные виды п</w:t>
      </w:r>
      <w:r>
        <w:rPr>
          <w:color w:val="333333"/>
          <w:sz w:val="28"/>
          <w:szCs w:val="28"/>
        </w:rPr>
        <w:t>ланов (простых, сложных и т.п.)</w:t>
      </w:r>
      <w:proofErr w:type="gramStart"/>
      <w:r>
        <w:rPr>
          <w:color w:val="333333"/>
          <w:sz w:val="28"/>
          <w:szCs w:val="28"/>
        </w:rPr>
        <w:t>.</w:t>
      </w:r>
      <w:proofErr w:type="gramEnd"/>
      <w:r w:rsidRPr="00190469">
        <w:rPr>
          <w:color w:val="333333"/>
          <w:sz w:val="28"/>
          <w:szCs w:val="28"/>
        </w:rPr>
        <w:t xml:space="preserve"> </w:t>
      </w:r>
      <w:proofErr w:type="gramStart"/>
      <w:r w:rsidRPr="00190469">
        <w:rPr>
          <w:color w:val="333333"/>
          <w:sz w:val="28"/>
          <w:szCs w:val="28"/>
        </w:rPr>
        <w:t>п</w:t>
      </w:r>
      <w:proofErr w:type="gramEnd"/>
      <w:r w:rsidRPr="00190469">
        <w:rPr>
          <w:color w:val="333333"/>
          <w:sz w:val="28"/>
          <w:szCs w:val="28"/>
        </w:rPr>
        <w:t>реобразовывать информацию из одного вида в</w:t>
      </w:r>
      <w:r>
        <w:rPr>
          <w:color w:val="333333"/>
          <w:sz w:val="28"/>
          <w:szCs w:val="28"/>
        </w:rPr>
        <w:t xml:space="preserve"> другой (таблицу в текст и пр.),</w:t>
      </w:r>
      <w:r w:rsidRPr="00190469">
        <w:rPr>
          <w:color w:val="333333"/>
          <w:sz w:val="28"/>
          <w:szCs w:val="28"/>
        </w:rPr>
        <w:t xml:space="preserve"> уметь определять возможные источники необходимых сведений, производить поиск информации, анализировать и оценивать её достоверность</w:t>
      </w:r>
      <w:r>
        <w:rPr>
          <w:color w:val="333333"/>
          <w:sz w:val="28"/>
          <w:szCs w:val="28"/>
        </w:rPr>
        <w:t>.</w:t>
      </w:r>
    </w:p>
    <w:p w:rsidR="00AC50E2" w:rsidRDefault="00AC50E2" w:rsidP="00AC50E2">
      <w:pPr>
        <w:pStyle w:val="af2"/>
        <w:shd w:val="clear" w:color="auto" w:fill="FFFFFF"/>
        <w:spacing w:before="0" w:after="0" w:line="120" w:lineRule="atLeast"/>
        <w:jc w:val="both"/>
        <w:rPr>
          <w:color w:val="333333"/>
          <w:sz w:val="28"/>
          <w:szCs w:val="28"/>
        </w:rPr>
      </w:pPr>
      <w:r w:rsidRPr="00190469">
        <w:rPr>
          <w:b/>
          <w:bCs/>
          <w:iCs/>
          <w:color w:val="333333"/>
          <w:sz w:val="28"/>
          <w:szCs w:val="28"/>
        </w:rPr>
        <w:t>Коммуникативные УУД:</w:t>
      </w:r>
      <w:r w:rsidRPr="00190469">
        <w:rPr>
          <w:color w:val="333333"/>
          <w:sz w:val="28"/>
          <w:szCs w:val="28"/>
        </w:rPr>
        <w:t xml:space="preserve"> </w:t>
      </w:r>
    </w:p>
    <w:p w:rsidR="00AC50E2" w:rsidRDefault="00AC50E2" w:rsidP="00AC50E2">
      <w:pPr>
        <w:pStyle w:val="af2"/>
        <w:shd w:val="clear" w:color="auto" w:fill="FFFFFF"/>
        <w:spacing w:before="0" w:after="0" w:line="12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С</w:t>
      </w:r>
      <w:r w:rsidRPr="00190469">
        <w:rPr>
          <w:color w:val="333333"/>
          <w:sz w:val="28"/>
          <w:szCs w:val="28"/>
        </w:rPr>
        <w:t>амостоятельно организовывать учебное взаимодействие в группе (определять общие цели, распределять роли, договариваться друг с другом и т.д.)</w:t>
      </w:r>
      <w:r>
        <w:rPr>
          <w:color w:val="333333"/>
          <w:sz w:val="28"/>
          <w:szCs w:val="28"/>
        </w:rPr>
        <w:t>.</w:t>
      </w:r>
    </w:p>
    <w:p w:rsidR="00AC50E2" w:rsidRDefault="00AC50E2" w:rsidP="00AC50E2">
      <w:pPr>
        <w:pStyle w:val="af2"/>
        <w:shd w:val="clear" w:color="auto" w:fill="FFFFFF"/>
        <w:spacing w:before="0" w:after="0" w:line="12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Ф</w:t>
      </w:r>
      <w:r w:rsidRPr="00190469">
        <w:rPr>
          <w:color w:val="333333"/>
          <w:sz w:val="28"/>
          <w:szCs w:val="28"/>
        </w:rPr>
        <w:t>ормулировать собственное мне</w:t>
      </w:r>
      <w:r>
        <w:rPr>
          <w:color w:val="333333"/>
          <w:sz w:val="28"/>
          <w:szCs w:val="28"/>
        </w:rPr>
        <w:t>ние и позицию, аргументирует их,</w:t>
      </w:r>
      <w:r w:rsidRPr="00190469">
        <w:rPr>
          <w:color w:val="333333"/>
          <w:sz w:val="28"/>
          <w:szCs w:val="28"/>
        </w:rPr>
        <w:t xml:space="preserve"> осуществлять взаимный контроль и оказывать в сотрудничестве необходимую взаимопомощь. </w:t>
      </w:r>
    </w:p>
    <w:p w:rsidR="00AC50E2" w:rsidRDefault="00AC50E2" w:rsidP="00AC50E2">
      <w:pPr>
        <w:pStyle w:val="af2"/>
        <w:shd w:val="clear" w:color="auto" w:fill="FFFFFF"/>
        <w:spacing w:before="0" w:after="0" w:line="12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О</w:t>
      </w:r>
      <w:r w:rsidRPr="00190469">
        <w:rPr>
          <w:color w:val="333333"/>
          <w:sz w:val="28"/>
          <w:szCs w:val="28"/>
        </w:rPr>
        <w:t>рганизовывать и планировать учебное сотруднич</w:t>
      </w:r>
      <w:r>
        <w:rPr>
          <w:color w:val="333333"/>
          <w:sz w:val="28"/>
          <w:szCs w:val="28"/>
        </w:rPr>
        <w:t>ество с учителем и сверстниками.</w:t>
      </w:r>
    </w:p>
    <w:p w:rsidR="00AC50E2" w:rsidRPr="00190469" w:rsidRDefault="00AC50E2" w:rsidP="00AC50E2">
      <w:pPr>
        <w:pStyle w:val="af2"/>
        <w:shd w:val="clear" w:color="auto" w:fill="FFFFFF"/>
        <w:spacing w:before="0" w:after="0" w:line="120" w:lineRule="atLeast"/>
        <w:jc w:val="both"/>
        <w:rPr>
          <w:b/>
          <w:bCs/>
          <w:i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О</w:t>
      </w:r>
      <w:r w:rsidRPr="00190469">
        <w:rPr>
          <w:color w:val="333333"/>
          <w:sz w:val="28"/>
          <w:szCs w:val="28"/>
        </w:rPr>
        <w:t>пределять цели и функции уча</w:t>
      </w:r>
      <w:r>
        <w:rPr>
          <w:color w:val="333333"/>
          <w:sz w:val="28"/>
          <w:szCs w:val="28"/>
        </w:rPr>
        <w:t>стников, способы взаимодействия,</w:t>
      </w:r>
      <w:r w:rsidRPr="00190469">
        <w:rPr>
          <w:color w:val="333333"/>
          <w:sz w:val="28"/>
          <w:szCs w:val="28"/>
        </w:rPr>
        <w:t xml:space="preserve"> пла</w:t>
      </w:r>
      <w:r>
        <w:rPr>
          <w:color w:val="333333"/>
          <w:sz w:val="28"/>
          <w:szCs w:val="28"/>
        </w:rPr>
        <w:t xml:space="preserve">нировать общие способы работы, </w:t>
      </w:r>
      <w:r w:rsidRPr="00190469">
        <w:rPr>
          <w:color w:val="333333"/>
          <w:sz w:val="28"/>
          <w:szCs w:val="28"/>
        </w:rPr>
        <w:t>брать на себя инициативу в организации совместно</w:t>
      </w:r>
      <w:r>
        <w:rPr>
          <w:color w:val="333333"/>
          <w:sz w:val="28"/>
          <w:szCs w:val="28"/>
        </w:rPr>
        <w:t>го действия (деловое лидерство),</w:t>
      </w:r>
      <w:r w:rsidRPr="00190469">
        <w:rPr>
          <w:color w:val="333333"/>
          <w:sz w:val="28"/>
          <w:szCs w:val="28"/>
        </w:rPr>
        <w:t xml:space="preserve"> грамматическими и синтаксическими нормами родного языка</w:t>
      </w:r>
      <w:r>
        <w:rPr>
          <w:color w:val="333333"/>
          <w:sz w:val="28"/>
          <w:szCs w:val="28"/>
        </w:rPr>
        <w:t>.</w:t>
      </w:r>
    </w:p>
    <w:p w:rsidR="00AC50E2" w:rsidRDefault="00AC50E2" w:rsidP="00AC50E2">
      <w:pPr>
        <w:pStyle w:val="af2"/>
        <w:shd w:val="clear" w:color="auto" w:fill="FFFFFF"/>
        <w:spacing w:before="0" w:after="0" w:line="120" w:lineRule="atLeast"/>
        <w:jc w:val="both"/>
        <w:rPr>
          <w:color w:val="333333"/>
          <w:sz w:val="28"/>
          <w:szCs w:val="28"/>
        </w:rPr>
      </w:pPr>
      <w:r w:rsidRPr="00190469">
        <w:rPr>
          <w:b/>
          <w:bCs/>
          <w:iCs/>
          <w:color w:val="333333"/>
          <w:sz w:val="28"/>
          <w:szCs w:val="28"/>
        </w:rPr>
        <w:t>Предметными результатами</w:t>
      </w:r>
      <w:r w:rsidRPr="00190469">
        <w:rPr>
          <w:color w:val="333333"/>
          <w:sz w:val="28"/>
          <w:szCs w:val="28"/>
        </w:rPr>
        <w:t> изучения предм</w:t>
      </w:r>
      <w:r>
        <w:rPr>
          <w:color w:val="333333"/>
          <w:sz w:val="28"/>
          <w:szCs w:val="28"/>
        </w:rPr>
        <w:t>ета являются следующие умения:    О</w:t>
      </w:r>
      <w:r w:rsidRPr="00190469">
        <w:rPr>
          <w:color w:val="333333"/>
          <w:sz w:val="28"/>
          <w:szCs w:val="28"/>
        </w:rPr>
        <w:t>сознание роли веществ:</w:t>
      </w:r>
    </w:p>
    <w:p w:rsidR="00AC50E2" w:rsidRDefault="00AC50E2" w:rsidP="00AC50E2">
      <w:pPr>
        <w:pStyle w:val="af2"/>
        <w:shd w:val="clear" w:color="auto" w:fill="FFFFFF"/>
        <w:spacing w:before="0" w:after="0" w:line="12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О</w:t>
      </w:r>
      <w:r w:rsidRPr="00190469">
        <w:rPr>
          <w:color w:val="333333"/>
          <w:sz w:val="28"/>
          <w:szCs w:val="28"/>
        </w:rPr>
        <w:t>пределять роль различ</w:t>
      </w:r>
      <w:r>
        <w:rPr>
          <w:color w:val="333333"/>
          <w:sz w:val="28"/>
          <w:szCs w:val="28"/>
        </w:rPr>
        <w:t>ных веществ в природе и технике</w:t>
      </w:r>
      <w:proofErr w:type="gramStart"/>
      <w:r>
        <w:rPr>
          <w:color w:val="333333"/>
          <w:sz w:val="28"/>
          <w:szCs w:val="28"/>
        </w:rPr>
        <w:t>.</w:t>
      </w:r>
      <w:proofErr w:type="gramEnd"/>
      <w:r w:rsidRPr="00190469">
        <w:rPr>
          <w:color w:val="333333"/>
          <w:sz w:val="28"/>
          <w:szCs w:val="28"/>
        </w:rPr>
        <w:t xml:space="preserve">  </w:t>
      </w:r>
      <w:proofErr w:type="gramStart"/>
      <w:r w:rsidRPr="00190469">
        <w:rPr>
          <w:color w:val="333333"/>
          <w:sz w:val="28"/>
          <w:szCs w:val="28"/>
        </w:rPr>
        <w:t>о</w:t>
      </w:r>
      <w:proofErr w:type="gramEnd"/>
      <w:r w:rsidRPr="00190469">
        <w:rPr>
          <w:color w:val="333333"/>
          <w:sz w:val="28"/>
          <w:szCs w:val="28"/>
        </w:rPr>
        <w:t xml:space="preserve">бъяснять роль веществ в их круговороте. </w:t>
      </w:r>
    </w:p>
    <w:p w:rsidR="00AC50E2" w:rsidRDefault="00AC50E2" w:rsidP="00AC50E2">
      <w:pPr>
        <w:pStyle w:val="af2"/>
        <w:shd w:val="clear" w:color="auto" w:fill="FFFFFF"/>
        <w:spacing w:before="0" w:after="0" w:line="12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Р</w:t>
      </w:r>
      <w:r w:rsidRPr="00190469">
        <w:rPr>
          <w:color w:val="333333"/>
          <w:sz w:val="28"/>
          <w:szCs w:val="28"/>
        </w:rPr>
        <w:t>ас</w:t>
      </w:r>
      <w:r>
        <w:rPr>
          <w:color w:val="333333"/>
          <w:sz w:val="28"/>
          <w:szCs w:val="28"/>
        </w:rPr>
        <w:t xml:space="preserve">смотрение химических процессов, </w:t>
      </w:r>
      <w:r w:rsidRPr="00190469">
        <w:rPr>
          <w:color w:val="333333"/>
          <w:sz w:val="28"/>
          <w:szCs w:val="28"/>
        </w:rPr>
        <w:t xml:space="preserve">приводить примеры химических </w:t>
      </w:r>
    </w:p>
    <w:p w:rsidR="00AC50E2" w:rsidRDefault="00AC50E2" w:rsidP="00AC50E2">
      <w:pPr>
        <w:pStyle w:val="af2"/>
        <w:shd w:val="clear" w:color="auto" w:fill="FFFFFF"/>
        <w:spacing w:before="0" w:after="0" w:line="120" w:lineRule="atLeast"/>
        <w:jc w:val="both"/>
        <w:rPr>
          <w:color w:val="333333"/>
          <w:sz w:val="28"/>
          <w:szCs w:val="28"/>
        </w:rPr>
      </w:pPr>
      <w:r w:rsidRPr="00190469">
        <w:rPr>
          <w:color w:val="333333"/>
          <w:sz w:val="28"/>
          <w:szCs w:val="28"/>
        </w:rPr>
        <w:t>п</w:t>
      </w:r>
      <w:r>
        <w:rPr>
          <w:color w:val="333333"/>
          <w:sz w:val="28"/>
          <w:szCs w:val="28"/>
        </w:rPr>
        <w:t xml:space="preserve">роцессов в природе, </w:t>
      </w:r>
      <w:r w:rsidRPr="00190469">
        <w:rPr>
          <w:color w:val="333333"/>
          <w:sz w:val="28"/>
          <w:szCs w:val="28"/>
        </w:rPr>
        <w:t xml:space="preserve"> нахо</w:t>
      </w:r>
      <w:r>
        <w:rPr>
          <w:color w:val="333333"/>
          <w:sz w:val="28"/>
          <w:szCs w:val="28"/>
        </w:rPr>
        <w:t xml:space="preserve">дить </w:t>
      </w:r>
      <w:proofErr w:type="gramStart"/>
      <w:r>
        <w:rPr>
          <w:color w:val="333333"/>
          <w:sz w:val="28"/>
          <w:szCs w:val="28"/>
        </w:rPr>
        <w:t>черты</w:t>
      </w:r>
      <w:proofErr w:type="gramEnd"/>
      <w:r>
        <w:rPr>
          <w:color w:val="333333"/>
          <w:sz w:val="28"/>
          <w:szCs w:val="28"/>
        </w:rPr>
        <w:t xml:space="preserve"> </w:t>
      </w:r>
      <w:r w:rsidRPr="00190469">
        <w:rPr>
          <w:color w:val="333333"/>
          <w:sz w:val="28"/>
          <w:szCs w:val="28"/>
        </w:rPr>
        <w:t xml:space="preserve"> свидетельствующие об общих признаках химических процессов и их различиях.</w:t>
      </w:r>
    </w:p>
    <w:p w:rsidR="00AC50E2" w:rsidRDefault="00AC50E2" w:rsidP="00AC50E2">
      <w:pPr>
        <w:pStyle w:val="af2"/>
        <w:shd w:val="clear" w:color="auto" w:fill="FFFFFF"/>
        <w:spacing w:before="0" w:after="0" w:line="12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И</w:t>
      </w:r>
      <w:r w:rsidRPr="00190469">
        <w:rPr>
          <w:color w:val="333333"/>
          <w:sz w:val="28"/>
          <w:szCs w:val="28"/>
        </w:rPr>
        <w:t>спользование химических знаний в быту: объяснять значение вещес</w:t>
      </w:r>
      <w:r>
        <w:rPr>
          <w:color w:val="333333"/>
          <w:sz w:val="28"/>
          <w:szCs w:val="28"/>
        </w:rPr>
        <w:t xml:space="preserve">тв в жизни и хозяйстве человека, </w:t>
      </w:r>
      <w:r w:rsidRPr="00190469">
        <w:rPr>
          <w:color w:val="333333"/>
          <w:sz w:val="28"/>
          <w:szCs w:val="28"/>
        </w:rPr>
        <w:t xml:space="preserve"> объ</w:t>
      </w:r>
      <w:r>
        <w:rPr>
          <w:color w:val="333333"/>
          <w:sz w:val="28"/>
          <w:szCs w:val="28"/>
        </w:rPr>
        <w:t>яснять мир с точки зрения химии.</w:t>
      </w:r>
    </w:p>
    <w:p w:rsidR="00AC50E2" w:rsidRDefault="00AC50E2" w:rsidP="00AC50E2">
      <w:pPr>
        <w:pStyle w:val="af2"/>
        <w:shd w:val="clear" w:color="auto" w:fill="FFFFFF"/>
        <w:spacing w:before="0" w:after="0" w:line="12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П</w:t>
      </w:r>
      <w:r w:rsidRPr="00190469">
        <w:rPr>
          <w:color w:val="333333"/>
          <w:sz w:val="28"/>
          <w:szCs w:val="28"/>
        </w:rPr>
        <w:t>еречислять отличительные свойства хи</w:t>
      </w:r>
      <w:r>
        <w:rPr>
          <w:color w:val="333333"/>
          <w:sz w:val="28"/>
          <w:szCs w:val="28"/>
        </w:rPr>
        <w:t xml:space="preserve">мических веществ, </w:t>
      </w:r>
      <w:r w:rsidRPr="00190469">
        <w:rPr>
          <w:color w:val="333333"/>
          <w:sz w:val="28"/>
          <w:szCs w:val="28"/>
        </w:rPr>
        <w:t>различат</w:t>
      </w:r>
      <w:r>
        <w:rPr>
          <w:color w:val="333333"/>
          <w:sz w:val="28"/>
          <w:szCs w:val="28"/>
        </w:rPr>
        <w:t xml:space="preserve">ь основные химические процессы, </w:t>
      </w:r>
      <w:r w:rsidRPr="00190469">
        <w:rPr>
          <w:color w:val="333333"/>
          <w:sz w:val="28"/>
          <w:szCs w:val="28"/>
        </w:rPr>
        <w:t>определять основны</w:t>
      </w:r>
      <w:r>
        <w:rPr>
          <w:color w:val="333333"/>
          <w:sz w:val="28"/>
          <w:szCs w:val="28"/>
        </w:rPr>
        <w:t>е классы неорганических веществ,</w:t>
      </w:r>
      <w:r w:rsidRPr="00190469">
        <w:rPr>
          <w:color w:val="333333"/>
          <w:sz w:val="28"/>
          <w:szCs w:val="28"/>
        </w:rPr>
        <w:t xml:space="preserve"> понимать смысл химических терминов. </w:t>
      </w:r>
    </w:p>
    <w:p w:rsidR="00AC50E2" w:rsidRDefault="00AC50E2" w:rsidP="00AC50E2">
      <w:pPr>
        <w:pStyle w:val="af2"/>
        <w:shd w:val="clear" w:color="auto" w:fill="FFFFFF"/>
        <w:spacing w:before="0" w:after="0" w:line="12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О</w:t>
      </w:r>
      <w:r w:rsidRPr="00190469">
        <w:rPr>
          <w:color w:val="333333"/>
          <w:sz w:val="28"/>
          <w:szCs w:val="28"/>
        </w:rPr>
        <w:t>владение основами методов познания, характерных для естественных наук: характеризовать методы химической науки (наблюдение, сравнение, эксперимент, измерение</w:t>
      </w:r>
      <w:r>
        <w:rPr>
          <w:color w:val="333333"/>
          <w:sz w:val="28"/>
          <w:szCs w:val="28"/>
        </w:rPr>
        <w:t>) и их роль в познании природы.</w:t>
      </w:r>
    </w:p>
    <w:p w:rsidR="00AC50E2" w:rsidRDefault="00AC50E2" w:rsidP="00AC50E2">
      <w:pPr>
        <w:pStyle w:val="af2"/>
        <w:shd w:val="clear" w:color="auto" w:fill="FFFFFF"/>
        <w:spacing w:before="0" w:after="0" w:line="12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П</w:t>
      </w:r>
      <w:r w:rsidRPr="00190469">
        <w:rPr>
          <w:color w:val="333333"/>
          <w:sz w:val="28"/>
          <w:szCs w:val="28"/>
        </w:rPr>
        <w:t>роводить химические опыты и экспери</w:t>
      </w:r>
      <w:r>
        <w:rPr>
          <w:color w:val="333333"/>
          <w:sz w:val="28"/>
          <w:szCs w:val="28"/>
        </w:rPr>
        <w:t xml:space="preserve">менты и объяснять их результаты, </w:t>
      </w:r>
      <w:r w:rsidRPr="00190469">
        <w:rPr>
          <w:color w:val="333333"/>
          <w:sz w:val="28"/>
          <w:szCs w:val="28"/>
        </w:rPr>
        <w:t>умение оценивать поведение человека с точки зрения химической безопасности по отношению к человеку и приро</w:t>
      </w:r>
      <w:r>
        <w:rPr>
          <w:color w:val="333333"/>
          <w:sz w:val="28"/>
          <w:szCs w:val="28"/>
        </w:rPr>
        <w:t>де.</w:t>
      </w:r>
    </w:p>
    <w:p w:rsidR="00AC50E2" w:rsidRPr="00190469" w:rsidRDefault="00AC50E2" w:rsidP="00AC50E2">
      <w:pPr>
        <w:pStyle w:val="af2"/>
        <w:shd w:val="clear" w:color="auto" w:fill="FFFFFF"/>
        <w:spacing w:before="0" w:after="0" w:line="12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И</w:t>
      </w:r>
      <w:r w:rsidRPr="00190469">
        <w:rPr>
          <w:color w:val="333333"/>
          <w:sz w:val="28"/>
          <w:szCs w:val="28"/>
        </w:rPr>
        <w:t>спользовать знания химии при соблюдении правил использовани</w:t>
      </w:r>
      <w:r>
        <w:rPr>
          <w:color w:val="333333"/>
          <w:sz w:val="28"/>
          <w:szCs w:val="28"/>
        </w:rPr>
        <w:t xml:space="preserve">я бытовых химических препаратов, </w:t>
      </w:r>
      <w:r w:rsidRPr="00190469">
        <w:rPr>
          <w:color w:val="333333"/>
          <w:sz w:val="28"/>
          <w:szCs w:val="28"/>
        </w:rPr>
        <w:t xml:space="preserve"> различать опасные и безопасные вещества.</w:t>
      </w:r>
    </w:p>
    <w:p w:rsidR="00922DD7" w:rsidRDefault="00922DD7" w:rsidP="00AC50E2">
      <w:pPr>
        <w:pStyle w:val="normal"/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0E2" w:rsidRPr="00922DD7" w:rsidRDefault="00AC50E2" w:rsidP="00AC50E2">
      <w:pPr>
        <w:pStyle w:val="normal"/>
        <w:spacing w:after="0"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46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90469">
        <w:rPr>
          <w:rFonts w:ascii="Times New Roman" w:hAnsi="Times New Roman" w:cs="Times New Roman"/>
          <w:b/>
          <w:sz w:val="28"/>
          <w:szCs w:val="28"/>
        </w:rPr>
        <w:t>Точка роста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190469">
        <w:rPr>
          <w:rFonts w:ascii="Times New Roman" w:hAnsi="Times New Roman" w:cs="Times New Roman"/>
          <w:b/>
          <w:sz w:val="28"/>
          <w:szCs w:val="28"/>
        </w:rPr>
        <w:t>:</w:t>
      </w:r>
      <w:r w:rsidRPr="001904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C50E2" w:rsidRPr="00190469" w:rsidRDefault="00AC50E2" w:rsidP="00AC50E2">
      <w:pPr>
        <w:pStyle w:val="normal"/>
        <w:spacing w:after="0" w:line="12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904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 реализуется с использованием оборудования «</w:t>
      </w:r>
      <w:r w:rsidR="006033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Точка роста»        естественно </w:t>
      </w:r>
      <w:r w:rsidRPr="001904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научной и технологической направленности.</w:t>
      </w:r>
    </w:p>
    <w:p w:rsidR="00922DD7" w:rsidRDefault="00922DD7" w:rsidP="00AC50E2">
      <w:pPr>
        <w:pStyle w:val="Pa28"/>
        <w:spacing w:after="16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AC50E2" w:rsidRDefault="00AC50E2" w:rsidP="00AC50E2">
      <w:pPr>
        <w:pStyle w:val="Pa28"/>
        <w:spacing w:after="16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90469">
        <w:rPr>
          <w:rFonts w:ascii="Times New Roman" w:hAnsi="Times New Roman"/>
          <w:b/>
          <w:bCs/>
          <w:iCs/>
          <w:color w:val="000000"/>
          <w:sz w:val="28"/>
          <w:szCs w:val="28"/>
        </w:rPr>
        <w:t>Личностные результаты</w:t>
      </w:r>
    </w:p>
    <w:p w:rsidR="00AC50E2" w:rsidRDefault="00AC50E2" w:rsidP="00AC50E2">
      <w:pPr>
        <w:pStyle w:val="Pa28"/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</w:t>
      </w:r>
      <w:r w:rsidRPr="0019046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190469">
        <w:rPr>
          <w:rFonts w:ascii="Times New Roman" w:hAnsi="Times New Roman"/>
          <w:sz w:val="28"/>
          <w:szCs w:val="28"/>
        </w:rPr>
        <w:t>пределение мотивац</w:t>
      </w:r>
      <w:r>
        <w:rPr>
          <w:rFonts w:ascii="Times New Roman" w:hAnsi="Times New Roman"/>
          <w:sz w:val="28"/>
          <w:szCs w:val="28"/>
        </w:rPr>
        <w:t xml:space="preserve">ии изучения учебного материала, </w:t>
      </w:r>
      <w:r w:rsidRPr="00190469">
        <w:rPr>
          <w:rFonts w:ascii="Times New Roman" w:hAnsi="Times New Roman"/>
          <w:sz w:val="28"/>
          <w:szCs w:val="28"/>
        </w:rPr>
        <w:t>оценивание усваиваемого учебного материала, исходя из соци</w:t>
      </w:r>
      <w:r>
        <w:rPr>
          <w:rFonts w:ascii="Times New Roman" w:hAnsi="Times New Roman"/>
          <w:sz w:val="28"/>
          <w:szCs w:val="28"/>
        </w:rPr>
        <w:t>альных и личност</w:t>
      </w:r>
      <w:r>
        <w:rPr>
          <w:rFonts w:ascii="Times New Roman" w:hAnsi="Times New Roman"/>
          <w:sz w:val="28"/>
          <w:szCs w:val="28"/>
        </w:rPr>
        <w:softHyphen/>
        <w:t>ных ценностей.</w:t>
      </w:r>
    </w:p>
    <w:p w:rsidR="00AC50E2" w:rsidRDefault="00AC50E2" w:rsidP="00AC50E2">
      <w:pPr>
        <w:pStyle w:val="Pa28"/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</w:t>
      </w:r>
      <w:r w:rsidRPr="00190469">
        <w:rPr>
          <w:rFonts w:ascii="Times New Roman" w:hAnsi="Times New Roman"/>
          <w:sz w:val="28"/>
          <w:szCs w:val="28"/>
        </w:rPr>
        <w:t>овышение своего образовательного уровня и уровня готовности к изучению ос</w:t>
      </w:r>
      <w:r w:rsidRPr="00190469">
        <w:rPr>
          <w:rFonts w:ascii="Times New Roman" w:hAnsi="Times New Roman"/>
          <w:sz w:val="28"/>
          <w:szCs w:val="28"/>
        </w:rPr>
        <w:softHyphen/>
        <w:t>новных исторических событий, связанны</w:t>
      </w:r>
      <w:r>
        <w:rPr>
          <w:rFonts w:ascii="Times New Roman" w:hAnsi="Times New Roman"/>
          <w:sz w:val="28"/>
          <w:szCs w:val="28"/>
        </w:rPr>
        <w:t>х с развитием химии и общества.</w:t>
      </w:r>
    </w:p>
    <w:p w:rsidR="00AC50E2" w:rsidRDefault="00AC50E2" w:rsidP="00AC50E2">
      <w:pPr>
        <w:pStyle w:val="Pa28"/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</w:t>
      </w:r>
      <w:r w:rsidRPr="00190469">
        <w:rPr>
          <w:rFonts w:ascii="Times New Roman" w:hAnsi="Times New Roman"/>
          <w:sz w:val="28"/>
          <w:szCs w:val="28"/>
        </w:rPr>
        <w:t>нание правил пов</w:t>
      </w:r>
      <w:r>
        <w:rPr>
          <w:rFonts w:ascii="Times New Roman" w:hAnsi="Times New Roman"/>
          <w:sz w:val="28"/>
          <w:szCs w:val="28"/>
        </w:rPr>
        <w:t xml:space="preserve">едения в чрезвычайных ситуациях,  </w:t>
      </w:r>
      <w:r w:rsidRPr="00190469">
        <w:rPr>
          <w:rFonts w:ascii="Times New Roman" w:hAnsi="Times New Roman"/>
          <w:sz w:val="28"/>
          <w:szCs w:val="28"/>
        </w:rPr>
        <w:t>оценивание социальной значимости</w:t>
      </w:r>
      <w:r>
        <w:rPr>
          <w:rFonts w:ascii="Times New Roman" w:hAnsi="Times New Roman"/>
          <w:sz w:val="28"/>
          <w:szCs w:val="28"/>
        </w:rPr>
        <w:t xml:space="preserve"> профессий, связанных с химией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0469">
        <w:rPr>
          <w:rFonts w:ascii="Times New Roman" w:hAnsi="Times New Roman"/>
          <w:sz w:val="28"/>
          <w:szCs w:val="28"/>
        </w:rPr>
        <w:t>в</w:t>
      </w:r>
      <w:proofErr w:type="gramEnd"/>
      <w:r w:rsidRPr="00190469">
        <w:rPr>
          <w:rFonts w:ascii="Times New Roman" w:hAnsi="Times New Roman"/>
          <w:sz w:val="28"/>
          <w:szCs w:val="28"/>
        </w:rPr>
        <w:t>ладение правилами безопасного обращения с химическими веществами и оборудованием проявление экологической культуры.</w:t>
      </w:r>
    </w:p>
    <w:p w:rsidR="00AC50E2" w:rsidRDefault="00AC50E2" w:rsidP="00AC50E2">
      <w:pPr>
        <w:pStyle w:val="Pa28"/>
        <w:spacing w:after="16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904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0469">
        <w:rPr>
          <w:rFonts w:ascii="Times New Roman" w:hAnsi="Times New Roman"/>
          <w:b/>
          <w:bCs/>
          <w:iCs/>
          <w:color w:val="000000"/>
          <w:sz w:val="28"/>
          <w:szCs w:val="28"/>
        </w:rPr>
        <w:t>Метапредметные</w:t>
      </w:r>
      <w:proofErr w:type="spellEnd"/>
      <w:r w:rsidRPr="00190469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результаты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:</w:t>
      </w:r>
    </w:p>
    <w:p w:rsidR="00AC50E2" w:rsidRDefault="00AC50E2" w:rsidP="00AC50E2">
      <w:pPr>
        <w:pStyle w:val="Pa28"/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033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</w:t>
      </w:r>
      <w:r w:rsidRPr="00190469">
        <w:rPr>
          <w:rFonts w:ascii="Times New Roman" w:hAnsi="Times New Roman"/>
          <w:sz w:val="28"/>
          <w:szCs w:val="28"/>
        </w:rPr>
        <w:t>елеполагание</w:t>
      </w:r>
      <w:proofErr w:type="spellEnd"/>
      <w:r w:rsidRPr="00190469">
        <w:rPr>
          <w:rFonts w:ascii="Times New Roman" w:hAnsi="Times New Roman"/>
          <w:sz w:val="28"/>
          <w:szCs w:val="28"/>
        </w:rPr>
        <w:t xml:space="preserve">, включая постановку новых целей, преобразование практической задачи в познавательную, самостоятельный анализ условий достижения </w:t>
      </w:r>
      <w:proofErr w:type="gramStart"/>
      <w:r w:rsidRPr="00190469">
        <w:rPr>
          <w:rFonts w:ascii="Times New Roman" w:hAnsi="Times New Roman"/>
          <w:sz w:val="28"/>
          <w:szCs w:val="28"/>
        </w:rPr>
        <w:t>цели</w:t>
      </w:r>
      <w:proofErr w:type="gramEnd"/>
      <w:r w:rsidRPr="00190469">
        <w:rPr>
          <w:rFonts w:ascii="Times New Roman" w:hAnsi="Times New Roman"/>
          <w:sz w:val="28"/>
          <w:szCs w:val="28"/>
        </w:rPr>
        <w:t xml:space="preserve"> на ос</w:t>
      </w:r>
      <w:r w:rsidRPr="00190469">
        <w:rPr>
          <w:rFonts w:ascii="Times New Roman" w:hAnsi="Times New Roman"/>
          <w:sz w:val="28"/>
          <w:szCs w:val="28"/>
        </w:rPr>
        <w:softHyphen/>
        <w:t>нове учёта выделенных учителем ориентиров дейс</w:t>
      </w:r>
      <w:r>
        <w:rPr>
          <w:rFonts w:ascii="Times New Roman" w:hAnsi="Times New Roman"/>
          <w:sz w:val="28"/>
          <w:szCs w:val="28"/>
        </w:rPr>
        <w:t>твия в новом учебном материале.</w:t>
      </w:r>
    </w:p>
    <w:p w:rsidR="00AC50E2" w:rsidRDefault="00AC50E2" w:rsidP="00AC50E2">
      <w:pPr>
        <w:pStyle w:val="Pa28"/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033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90469">
        <w:rPr>
          <w:rFonts w:ascii="Times New Roman" w:hAnsi="Times New Roman"/>
          <w:sz w:val="28"/>
          <w:szCs w:val="28"/>
        </w:rPr>
        <w:t>лан</w:t>
      </w:r>
      <w:r>
        <w:rPr>
          <w:rFonts w:ascii="Times New Roman" w:hAnsi="Times New Roman"/>
          <w:sz w:val="28"/>
          <w:szCs w:val="28"/>
        </w:rPr>
        <w:t>ирование пути достижения целей, устано</w:t>
      </w:r>
      <w:r w:rsidRPr="00190469">
        <w:rPr>
          <w:rFonts w:ascii="Times New Roman" w:hAnsi="Times New Roman"/>
          <w:sz w:val="28"/>
          <w:szCs w:val="28"/>
        </w:rPr>
        <w:t>вление целевых приоритетов, выделение альтернативных способов достиже</w:t>
      </w:r>
      <w:r w:rsidRPr="00190469">
        <w:rPr>
          <w:rFonts w:ascii="Times New Roman" w:hAnsi="Times New Roman"/>
          <w:sz w:val="28"/>
          <w:szCs w:val="28"/>
        </w:rPr>
        <w:softHyphen/>
        <w:t>ния цели и выбор н</w:t>
      </w:r>
      <w:r>
        <w:rPr>
          <w:rFonts w:ascii="Times New Roman" w:hAnsi="Times New Roman"/>
          <w:sz w:val="28"/>
          <w:szCs w:val="28"/>
        </w:rPr>
        <w:t>аиболее эффективного способа.</w:t>
      </w:r>
    </w:p>
    <w:p w:rsidR="00AC50E2" w:rsidRDefault="00AC50E2" w:rsidP="00AC50E2">
      <w:pPr>
        <w:pStyle w:val="Pa28"/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033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190469">
        <w:rPr>
          <w:rFonts w:ascii="Times New Roman" w:hAnsi="Times New Roman"/>
          <w:sz w:val="28"/>
          <w:szCs w:val="28"/>
        </w:rPr>
        <w:t>мение самостоятельно контролировать своё</w:t>
      </w:r>
      <w:r>
        <w:rPr>
          <w:rFonts w:ascii="Times New Roman" w:hAnsi="Times New Roman"/>
          <w:sz w:val="28"/>
          <w:szCs w:val="28"/>
        </w:rPr>
        <w:t xml:space="preserve"> время и управлять им, умение по</w:t>
      </w:r>
      <w:r w:rsidRPr="00190469">
        <w:rPr>
          <w:rFonts w:ascii="Times New Roman" w:hAnsi="Times New Roman"/>
          <w:sz w:val="28"/>
          <w:szCs w:val="28"/>
        </w:rPr>
        <w:t>нимать</w:t>
      </w:r>
      <w:r>
        <w:rPr>
          <w:rFonts w:ascii="Times New Roman" w:hAnsi="Times New Roman"/>
          <w:sz w:val="28"/>
          <w:szCs w:val="28"/>
        </w:rPr>
        <w:t xml:space="preserve"> решения в проблемной ситуации, </w:t>
      </w:r>
      <w:r w:rsidRPr="00190469">
        <w:rPr>
          <w:rFonts w:ascii="Times New Roman" w:hAnsi="Times New Roman"/>
          <w:sz w:val="28"/>
          <w:szCs w:val="28"/>
        </w:rPr>
        <w:t>постановка учебных задач, составление план</w:t>
      </w:r>
      <w:r>
        <w:rPr>
          <w:rFonts w:ascii="Times New Roman" w:hAnsi="Times New Roman"/>
          <w:sz w:val="28"/>
          <w:szCs w:val="28"/>
        </w:rPr>
        <w:t>а и последовательности действий,</w:t>
      </w:r>
      <w:r w:rsidRPr="00190469">
        <w:rPr>
          <w:rFonts w:ascii="Times New Roman" w:hAnsi="Times New Roman"/>
          <w:sz w:val="28"/>
          <w:szCs w:val="28"/>
        </w:rPr>
        <w:t xml:space="preserve"> организация рабочего места при выполнен</w:t>
      </w:r>
      <w:r>
        <w:rPr>
          <w:rFonts w:ascii="Times New Roman" w:hAnsi="Times New Roman"/>
          <w:sz w:val="28"/>
          <w:szCs w:val="28"/>
        </w:rPr>
        <w:t>ии химического эксперимента.</w:t>
      </w:r>
    </w:p>
    <w:p w:rsidR="00AC50E2" w:rsidRDefault="00AC50E2" w:rsidP="00AC50E2">
      <w:pPr>
        <w:pStyle w:val="Pa28"/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6033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190469">
        <w:rPr>
          <w:rFonts w:ascii="Times New Roman" w:hAnsi="Times New Roman"/>
          <w:sz w:val="28"/>
          <w:szCs w:val="28"/>
        </w:rPr>
        <w:t xml:space="preserve">рогнозирование результатов обучения, оценивание усвоенного материала, оценка качества и уровня полученных знаний, коррекция плана и способа действия при необходимости. </w:t>
      </w:r>
    </w:p>
    <w:p w:rsidR="00AC50E2" w:rsidRDefault="00AC50E2" w:rsidP="00AC50E2">
      <w:pPr>
        <w:pStyle w:val="Pa28"/>
        <w:spacing w:after="160"/>
        <w:jc w:val="both"/>
        <w:rPr>
          <w:rStyle w:val="A10"/>
          <w:rFonts w:ascii="Times New Roman" w:hAnsi="Times New Roman"/>
          <w:i w:val="0"/>
          <w:sz w:val="28"/>
          <w:szCs w:val="28"/>
        </w:rPr>
      </w:pPr>
      <w:r w:rsidRPr="00190469">
        <w:rPr>
          <w:rStyle w:val="A10"/>
          <w:rFonts w:ascii="Times New Roman" w:hAnsi="Times New Roman"/>
          <w:i w:val="0"/>
          <w:sz w:val="28"/>
          <w:szCs w:val="28"/>
        </w:rPr>
        <w:t>Познавательные</w:t>
      </w:r>
      <w:r>
        <w:rPr>
          <w:rStyle w:val="A10"/>
          <w:rFonts w:ascii="Times New Roman" w:hAnsi="Times New Roman"/>
          <w:i w:val="0"/>
          <w:sz w:val="28"/>
          <w:szCs w:val="28"/>
        </w:rPr>
        <w:t>.</w:t>
      </w:r>
    </w:p>
    <w:p w:rsidR="00AC50E2" w:rsidRDefault="00AC50E2" w:rsidP="00AC50E2">
      <w:pPr>
        <w:pStyle w:val="Pa28"/>
        <w:spacing w:after="16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proofErr w:type="gramStart"/>
      <w:r w:rsidRPr="00190469">
        <w:rPr>
          <w:rFonts w:ascii="Times New Roman" w:hAnsi="Times New Roman"/>
          <w:iCs/>
          <w:color w:val="000000"/>
          <w:sz w:val="28"/>
          <w:szCs w:val="28"/>
        </w:rPr>
        <w:t>Обучающийся</w:t>
      </w:r>
      <w:proofErr w:type="gramEnd"/>
      <w:r w:rsidRPr="00190469">
        <w:rPr>
          <w:rFonts w:ascii="Times New Roman" w:hAnsi="Times New Roman"/>
          <w:iCs/>
          <w:color w:val="000000"/>
          <w:sz w:val="28"/>
          <w:szCs w:val="28"/>
        </w:rPr>
        <w:t xml:space="preserve"> получит возможность для формирования следующих познаватель</w:t>
      </w:r>
      <w:r w:rsidRPr="00190469">
        <w:rPr>
          <w:rFonts w:ascii="Times New Roman" w:hAnsi="Times New Roman"/>
          <w:iCs/>
          <w:color w:val="000000"/>
          <w:sz w:val="28"/>
          <w:szCs w:val="28"/>
        </w:rPr>
        <w:softHyphen/>
        <w:t xml:space="preserve">ных </w:t>
      </w:r>
      <w:r w:rsidRPr="00190469">
        <w:rPr>
          <w:rFonts w:ascii="Times New Roman" w:hAnsi="Times New Roman"/>
          <w:i/>
          <w:iCs/>
          <w:color w:val="000000"/>
          <w:sz w:val="28"/>
          <w:szCs w:val="28"/>
        </w:rPr>
        <w:t xml:space="preserve">УУД: </w:t>
      </w:r>
    </w:p>
    <w:p w:rsidR="00AC50E2" w:rsidRDefault="00AC50E2" w:rsidP="00AC50E2">
      <w:pPr>
        <w:pStyle w:val="Pa28"/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</w:t>
      </w:r>
      <w:r w:rsidRPr="00190469">
        <w:rPr>
          <w:rFonts w:ascii="Times New Roman" w:hAnsi="Times New Roman"/>
          <w:sz w:val="28"/>
          <w:szCs w:val="28"/>
        </w:rPr>
        <w:t>оиск и выделение информации; анализ условий и требований задачи, выбор, сопоставление и обосн</w:t>
      </w:r>
      <w:r>
        <w:rPr>
          <w:rFonts w:ascii="Times New Roman" w:hAnsi="Times New Roman"/>
          <w:sz w:val="28"/>
          <w:szCs w:val="28"/>
        </w:rPr>
        <w:t>ование спосо</w:t>
      </w:r>
      <w:r>
        <w:rPr>
          <w:rFonts w:ascii="Times New Roman" w:hAnsi="Times New Roman"/>
          <w:sz w:val="28"/>
          <w:szCs w:val="28"/>
        </w:rPr>
        <w:softHyphen/>
        <w:t>ба решения задачи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0469">
        <w:rPr>
          <w:rFonts w:ascii="Times New Roman" w:hAnsi="Times New Roman"/>
          <w:sz w:val="28"/>
          <w:szCs w:val="28"/>
        </w:rPr>
        <w:t>в</w:t>
      </w:r>
      <w:proofErr w:type="gramEnd"/>
      <w:r w:rsidRPr="00190469">
        <w:rPr>
          <w:rFonts w:ascii="Times New Roman" w:hAnsi="Times New Roman"/>
          <w:sz w:val="28"/>
          <w:szCs w:val="28"/>
        </w:rPr>
        <w:t>ыбор наиболее эффективных способов решения задачи в зав</w:t>
      </w:r>
      <w:r>
        <w:rPr>
          <w:rFonts w:ascii="Times New Roman" w:hAnsi="Times New Roman"/>
          <w:sz w:val="28"/>
          <w:szCs w:val="28"/>
        </w:rPr>
        <w:t>исимости от конкрет</w:t>
      </w:r>
      <w:r>
        <w:rPr>
          <w:rFonts w:ascii="Times New Roman" w:hAnsi="Times New Roman"/>
          <w:sz w:val="28"/>
          <w:szCs w:val="28"/>
        </w:rPr>
        <w:softHyphen/>
        <w:t>ных условий.</w:t>
      </w:r>
    </w:p>
    <w:p w:rsidR="00AC50E2" w:rsidRDefault="00AC50E2" w:rsidP="00AC50E2">
      <w:pPr>
        <w:pStyle w:val="Pa28"/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</w:t>
      </w:r>
      <w:r w:rsidRPr="00190469">
        <w:rPr>
          <w:rFonts w:ascii="Times New Roman" w:hAnsi="Times New Roman"/>
          <w:sz w:val="28"/>
          <w:szCs w:val="28"/>
        </w:rPr>
        <w:t>роведение наблюдений, описание признаков и условий течения химических реак</w:t>
      </w:r>
      <w:r w:rsidRPr="00190469">
        <w:rPr>
          <w:rFonts w:ascii="Times New Roman" w:hAnsi="Times New Roman"/>
          <w:sz w:val="28"/>
          <w:szCs w:val="28"/>
        </w:rPr>
        <w:softHyphen/>
        <w:t>ций, выполнение химического эксперимента, выводы на основе анализа наблюде</w:t>
      </w:r>
      <w:r w:rsidRPr="00190469">
        <w:rPr>
          <w:rFonts w:ascii="Times New Roman" w:hAnsi="Times New Roman"/>
          <w:sz w:val="28"/>
          <w:szCs w:val="28"/>
        </w:rPr>
        <w:softHyphen/>
        <w:t>ний за экспериментом, решение задач, получение химической информации из раз</w:t>
      </w:r>
      <w:r w:rsidRPr="00190469">
        <w:rPr>
          <w:rFonts w:ascii="Times New Roman" w:hAnsi="Times New Roman"/>
          <w:sz w:val="28"/>
          <w:szCs w:val="28"/>
        </w:rPr>
        <w:softHyphen/>
        <w:t>личных источников</w:t>
      </w:r>
      <w:r>
        <w:rPr>
          <w:rFonts w:ascii="Times New Roman" w:hAnsi="Times New Roman"/>
          <w:sz w:val="28"/>
          <w:szCs w:val="28"/>
        </w:rPr>
        <w:t>.</w:t>
      </w:r>
    </w:p>
    <w:p w:rsidR="00AC50E2" w:rsidRDefault="00AC50E2" w:rsidP="00AC50E2">
      <w:pPr>
        <w:pStyle w:val="Pa28"/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</w:t>
      </w:r>
      <w:r w:rsidRPr="00190469">
        <w:rPr>
          <w:rFonts w:ascii="Times New Roman" w:hAnsi="Times New Roman"/>
          <w:sz w:val="28"/>
          <w:szCs w:val="28"/>
        </w:rPr>
        <w:t>мение организовывать исслед</w:t>
      </w:r>
      <w:r>
        <w:rPr>
          <w:rFonts w:ascii="Times New Roman" w:hAnsi="Times New Roman"/>
          <w:sz w:val="28"/>
          <w:szCs w:val="28"/>
        </w:rPr>
        <w:t>ование с целью проверки гипотез,</w:t>
      </w:r>
      <w:r w:rsidRPr="00190469">
        <w:rPr>
          <w:rFonts w:ascii="Times New Roman" w:hAnsi="Times New Roman"/>
          <w:sz w:val="28"/>
          <w:szCs w:val="28"/>
        </w:rPr>
        <w:t xml:space="preserve"> умение делать умозаключения (индук</w:t>
      </w:r>
      <w:r>
        <w:rPr>
          <w:rFonts w:ascii="Times New Roman" w:hAnsi="Times New Roman"/>
          <w:sz w:val="28"/>
          <w:szCs w:val="28"/>
        </w:rPr>
        <w:t xml:space="preserve">тивное и по аналогии) и выводы, </w:t>
      </w:r>
      <w:r w:rsidRPr="00190469">
        <w:rPr>
          <w:rFonts w:ascii="Times New Roman" w:hAnsi="Times New Roman"/>
          <w:sz w:val="28"/>
          <w:szCs w:val="28"/>
        </w:rPr>
        <w:t xml:space="preserve">умение объективно оценивать информацию о веществах и химических процессах, критически относиться к псевдонаучной информации. </w:t>
      </w:r>
    </w:p>
    <w:p w:rsidR="00AC50E2" w:rsidRDefault="00AC50E2" w:rsidP="00AC50E2">
      <w:pPr>
        <w:pStyle w:val="Pa28"/>
        <w:spacing w:after="160"/>
        <w:jc w:val="both"/>
        <w:rPr>
          <w:rFonts w:ascii="Times New Roman" w:hAnsi="Times New Roman"/>
          <w:i/>
          <w:iCs/>
          <w:sz w:val="28"/>
          <w:szCs w:val="28"/>
        </w:rPr>
      </w:pPr>
      <w:r w:rsidRPr="006033BC">
        <w:rPr>
          <w:rStyle w:val="A10"/>
          <w:rFonts w:ascii="Times New Roman" w:hAnsi="Times New Roman"/>
          <w:i w:val="0"/>
          <w:sz w:val="28"/>
          <w:szCs w:val="28"/>
          <w:u w:val="none"/>
        </w:rPr>
        <w:t xml:space="preserve">Коммуникативные </w:t>
      </w:r>
      <w:proofErr w:type="gramStart"/>
      <w:r w:rsidRPr="00190469">
        <w:rPr>
          <w:rFonts w:ascii="Times New Roman" w:hAnsi="Times New Roman"/>
          <w:iCs/>
          <w:sz w:val="28"/>
          <w:szCs w:val="28"/>
        </w:rPr>
        <w:t>Обучающийся</w:t>
      </w:r>
      <w:proofErr w:type="gramEnd"/>
      <w:r w:rsidRPr="00190469">
        <w:rPr>
          <w:rFonts w:ascii="Times New Roman" w:hAnsi="Times New Roman"/>
          <w:iCs/>
          <w:sz w:val="28"/>
          <w:szCs w:val="28"/>
        </w:rPr>
        <w:t xml:space="preserve"> получит возможность для формирования следующих коммуникатив</w:t>
      </w:r>
      <w:r w:rsidRPr="00190469">
        <w:rPr>
          <w:rFonts w:ascii="Times New Roman" w:hAnsi="Times New Roman"/>
          <w:iCs/>
          <w:sz w:val="28"/>
          <w:szCs w:val="28"/>
        </w:rPr>
        <w:softHyphen/>
        <w:t>ных УУД</w:t>
      </w:r>
      <w:r w:rsidRPr="00190469">
        <w:rPr>
          <w:rFonts w:ascii="Times New Roman" w:hAnsi="Times New Roman"/>
          <w:i/>
          <w:iCs/>
          <w:sz w:val="28"/>
          <w:szCs w:val="28"/>
        </w:rPr>
        <w:t xml:space="preserve">: </w:t>
      </w:r>
    </w:p>
    <w:p w:rsidR="006033BC" w:rsidRDefault="00AC50E2" w:rsidP="00AC50E2">
      <w:pPr>
        <w:pStyle w:val="Pa28"/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033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П</w:t>
      </w:r>
      <w:r w:rsidRPr="00190469">
        <w:rPr>
          <w:rFonts w:ascii="Times New Roman" w:hAnsi="Times New Roman"/>
          <w:sz w:val="28"/>
          <w:szCs w:val="28"/>
        </w:rPr>
        <w:t>олное и точное выражение своих мыслей в соответствии с зад</w:t>
      </w:r>
      <w:r>
        <w:rPr>
          <w:rFonts w:ascii="Times New Roman" w:hAnsi="Times New Roman"/>
          <w:sz w:val="28"/>
          <w:szCs w:val="28"/>
        </w:rPr>
        <w:t xml:space="preserve">ачами и условиями коммуникации, </w:t>
      </w:r>
      <w:r w:rsidRPr="00190469">
        <w:rPr>
          <w:rFonts w:ascii="Times New Roman" w:hAnsi="Times New Roman"/>
          <w:sz w:val="28"/>
          <w:szCs w:val="28"/>
        </w:rPr>
        <w:t>адекватное использование речевых сре</w:t>
      </w:r>
      <w:proofErr w:type="gramStart"/>
      <w:r w:rsidRPr="00190469">
        <w:rPr>
          <w:rFonts w:ascii="Times New Roman" w:hAnsi="Times New Roman"/>
          <w:sz w:val="28"/>
          <w:szCs w:val="28"/>
        </w:rPr>
        <w:t>дств дл</w:t>
      </w:r>
      <w:proofErr w:type="gramEnd"/>
      <w:r w:rsidRPr="00190469">
        <w:rPr>
          <w:rFonts w:ascii="Times New Roman" w:hAnsi="Times New Roman"/>
          <w:sz w:val="28"/>
          <w:szCs w:val="28"/>
        </w:rPr>
        <w:t>я участия в дискуссии и аргумента</w:t>
      </w:r>
      <w:r w:rsidRPr="00190469">
        <w:rPr>
          <w:rFonts w:ascii="Times New Roman" w:hAnsi="Times New Roman"/>
          <w:sz w:val="28"/>
          <w:szCs w:val="28"/>
        </w:rPr>
        <w:softHyphen/>
        <w:t>ции своей позиции, умение представлять конкретное содержание с сообщением его в письменной и устн</w:t>
      </w:r>
      <w:r w:rsidR="006033BC">
        <w:rPr>
          <w:rFonts w:ascii="Times New Roman" w:hAnsi="Times New Roman"/>
          <w:sz w:val="28"/>
          <w:szCs w:val="28"/>
        </w:rPr>
        <w:t>ой форме.</w:t>
      </w:r>
    </w:p>
    <w:p w:rsidR="00AC50E2" w:rsidRDefault="006033BC" w:rsidP="00AC50E2">
      <w:pPr>
        <w:pStyle w:val="Pa28"/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</w:t>
      </w:r>
      <w:r w:rsidR="00AC50E2" w:rsidRPr="00190469">
        <w:rPr>
          <w:rFonts w:ascii="Times New Roman" w:hAnsi="Times New Roman"/>
          <w:sz w:val="28"/>
          <w:szCs w:val="28"/>
        </w:rPr>
        <w:t>пределение способов взаимодействия, сотруд</w:t>
      </w:r>
      <w:r w:rsidR="00AC50E2" w:rsidRPr="00190469">
        <w:rPr>
          <w:rFonts w:ascii="Times New Roman" w:hAnsi="Times New Roman"/>
          <w:sz w:val="28"/>
          <w:szCs w:val="28"/>
        </w:rPr>
        <w:softHyphen/>
        <w:t>ничес</w:t>
      </w:r>
      <w:r w:rsidR="00AC50E2">
        <w:rPr>
          <w:rFonts w:ascii="Times New Roman" w:hAnsi="Times New Roman"/>
          <w:sz w:val="28"/>
          <w:szCs w:val="28"/>
        </w:rPr>
        <w:t>тво в поиске и сборе информации,</w:t>
      </w:r>
      <w:r w:rsidR="00AC50E2" w:rsidRPr="00190469">
        <w:rPr>
          <w:rFonts w:ascii="Times New Roman" w:hAnsi="Times New Roman"/>
          <w:sz w:val="28"/>
          <w:szCs w:val="28"/>
        </w:rPr>
        <w:t xml:space="preserve"> определение способов взаимодействия, сотрудничест</w:t>
      </w:r>
      <w:r w:rsidR="00AC50E2">
        <w:rPr>
          <w:rFonts w:ascii="Times New Roman" w:hAnsi="Times New Roman"/>
          <w:sz w:val="28"/>
          <w:szCs w:val="28"/>
        </w:rPr>
        <w:t>во в поиске и сборе инфор</w:t>
      </w:r>
      <w:r w:rsidR="00AC50E2">
        <w:rPr>
          <w:rFonts w:ascii="Times New Roman" w:hAnsi="Times New Roman"/>
          <w:sz w:val="28"/>
          <w:szCs w:val="28"/>
        </w:rPr>
        <w:softHyphen/>
        <w:t>мации.</w:t>
      </w:r>
    </w:p>
    <w:p w:rsidR="00AC50E2" w:rsidRDefault="00AC50E2" w:rsidP="00AC50E2">
      <w:pPr>
        <w:pStyle w:val="Pa28"/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</w:t>
      </w:r>
      <w:r w:rsidRPr="00190469">
        <w:rPr>
          <w:rFonts w:ascii="Times New Roman" w:hAnsi="Times New Roman"/>
          <w:sz w:val="28"/>
          <w:szCs w:val="28"/>
        </w:rPr>
        <w:t>частие в диалоге, планирование общих способов работы, проявление ува</w:t>
      </w:r>
      <w:r w:rsidRPr="00190469">
        <w:rPr>
          <w:rFonts w:ascii="Times New Roman" w:hAnsi="Times New Roman"/>
          <w:sz w:val="28"/>
          <w:szCs w:val="28"/>
        </w:rPr>
        <w:softHyphen/>
        <w:t>жительн</w:t>
      </w:r>
      <w:r>
        <w:rPr>
          <w:rFonts w:ascii="Times New Roman" w:hAnsi="Times New Roman"/>
          <w:sz w:val="28"/>
          <w:szCs w:val="28"/>
        </w:rPr>
        <w:t>ого отношения к другим учащимся.</w:t>
      </w:r>
    </w:p>
    <w:p w:rsidR="00AC50E2" w:rsidRDefault="00AC50E2" w:rsidP="00AC50E2">
      <w:pPr>
        <w:pStyle w:val="Pa28"/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Pr="00190469">
        <w:rPr>
          <w:rFonts w:ascii="Times New Roman" w:hAnsi="Times New Roman"/>
          <w:sz w:val="28"/>
          <w:szCs w:val="28"/>
        </w:rPr>
        <w:t>писание содержания выполняемых действий с целью ориентировки в предме</w:t>
      </w:r>
      <w:r>
        <w:rPr>
          <w:rFonts w:ascii="Times New Roman" w:hAnsi="Times New Roman"/>
          <w:sz w:val="28"/>
          <w:szCs w:val="28"/>
        </w:rPr>
        <w:t>тно- практической деятельности.</w:t>
      </w:r>
    </w:p>
    <w:p w:rsidR="006033BC" w:rsidRDefault="00AC50E2" w:rsidP="00AC50E2">
      <w:pPr>
        <w:pStyle w:val="Pa28"/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</w:t>
      </w:r>
      <w:r w:rsidRPr="00190469">
        <w:rPr>
          <w:rFonts w:ascii="Times New Roman" w:hAnsi="Times New Roman"/>
          <w:sz w:val="28"/>
          <w:szCs w:val="28"/>
        </w:rPr>
        <w:t>мения учитывать разные мнения и стремиться к координации различных позиций в сотрудничестве</w:t>
      </w:r>
      <w:r w:rsidR="006033BC">
        <w:rPr>
          <w:rFonts w:ascii="Times New Roman" w:hAnsi="Times New Roman"/>
          <w:sz w:val="28"/>
          <w:szCs w:val="28"/>
        </w:rPr>
        <w:t>.</w:t>
      </w:r>
    </w:p>
    <w:p w:rsidR="006033BC" w:rsidRDefault="006033BC" w:rsidP="00AC50E2">
      <w:pPr>
        <w:pStyle w:val="Pa28"/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Ф</w:t>
      </w:r>
      <w:r w:rsidR="00AC50E2" w:rsidRPr="00190469">
        <w:rPr>
          <w:rFonts w:ascii="Times New Roman" w:hAnsi="Times New Roman"/>
          <w:sz w:val="28"/>
          <w:szCs w:val="28"/>
        </w:rPr>
        <w:t>ормулировать собственное мнение и позицию, аргументировать и координиро</w:t>
      </w:r>
      <w:r w:rsidR="00AC50E2" w:rsidRPr="00190469">
        <w:rPr>
          <w:rFonts w:ascii="Times New Roman" w:hAnsi="Times New Roman"/>
          <w:sz w:val="28"/>
          <w:szCs w:val="28"/>
        </w:rPr>
        <w:softHyphen/>
        <w:t>вать её с позициями партнёров в сотрудничестве при выработке общего ре</w:t>
      </w:r>
      <w:r>
        <w:rPr>
          <w:rFonts w:ascii="Times New Roman" w:hAnsi="Times New Roman"/>
          <w:sz w:val="28"/>
          <w:szCs w:val="28"/>
        </w:rPr>
        <w:t>шения в совместной деятельности.</w:t>
      </w:r>
    </w:p>
    <w:p w:rsidR="00AC50E2" w:rsidRDefault="006033BC" w:rsidP="00AC50E2">
      <w:pPr>
        <w:pStyle w:val="Pa28"/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</w:t>
      </w:r>
      <w:r w:rsidR="00AC50E2" w:rsidRPr="00190469">
        <w:rPr>
          <w:rFonts w:ascii="Times New Roman" w:hAnsi="Times New Roman"/>
          <w:sz w:val="28"/>
          <w:szCs w:val="28"/>
        </w:rPr>
        <w:t>существлять взаимный контроль и оказывать в сотрудничестве необходимую взаи</w:t>
      </w:r>
      <w:r w:rsidR="00AC50E2" w:rsidRPr="00190469">
        <w:rPr>
          <w:rFonts w:ascii="Times New Roman" w:hAnsi="Times New Roman"/>
          <w:sz w:val="28"/>
          <w:szCs w:val="28"/>
        </w:rPr>
        <w:softHyphen/>
      </w:r>
      <w:r w:rsidR="00AC50E2">
        <w:rPr>
          <w:rFonts w:ascii="Times New Roman" w:hAnsi="Times New Roman"/>
          <w:sz w:val="28"/>
          <w:szCs w:val="28"/>
        </w:rPr>
        <w:t>мопомощь,</w:t>
      </w:r>
      <w:r w:rsidR="00AC50E2" w:rsidRPr="00190469">
        <w:rPr>
          <w:rFonts w:ascii="Times New Roman" w:hAnsi="Times New Roman"/>
          <w:sz w:val="28"/>
          <w:szCs w:val="28"/>
        </w:rPr>
        <w:t xml:space="preserve"> п</w:t>
      </w:r>
      <w:r w:rsidR="00AC50E2">
        <w:rPr>
          <w:rFonts w:ascii="Times New Roman" w:hAnsi="Times New Roman"/>
          <w:sz w:val="28"/>
          <w:szCs w:val="28"/>
        </w:rPr>
        <w:t>ланировать общие способы работы,</w:t>
      </w:r>
      <w:r w:rsidR="00AC50E2" w:rsidRPr="00190469">
        <w:rPr>
          <w:rFonts w:ascii="Times New Roman" w:hAnsi="Times New Roman"/>
          <w:sz w:val="28"/>
          <w:szCs w:val="28"/>
        </w:rPr>
        <w:t xml:space="preserve"> осуществлять контроль, коррекцию, оценку дей</w:t>
      </w:r>
      <w:r w:rsidR="00AC50E2">
        <w:rPr>
          <w:rFonts w:ascii="Times New Roman" w:hAnsi="Times New Roman"/>
          <w:sz w:val="28"/>
          <w:szCs w:val="28"/>
        </w:rPr>
        <w:t>ствий партнёра, уметь убеждать.</w:t>
      </w:r>
    </w:p>
    <w:p w:rsidR="00AC50E2" w:rsidRDefault="00AC50E2" w:rsidP="00AC50E2">
      <w:pPr>
        <w:pStyle w:val="Pa28"/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033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190469">
        <w:rPr>
          <w:rFonts w:ascii="Times New Roman" w:hAnsi="Times New Roman"/>
          <w:sz w:val="28"/>
          <w:szCs w:val="28"/>
        </w:rPr>
        <w:t>спользовать адекватные языковые средства для отображения своих чувств, мыс</w:t>
      </w:r>
      <w:r w:rsidRPr="00190469">
        <w:rPr>
          <w:rFonts w:ascii="Times New Roman" w:hAnsi="Times New Roman"/>
          <w:sz w:val="28"/>
          <w:szCs w:val="28"/>
        </w:rPr>
        <w:softHyphen/>
        <w:t>лей, мотивов и потребностей; отображать в речи (описание, объяснение) содержа</w:t>
      </w:r>
      <w:r w:rsidRPr="00190469">
        <w:rPr>
          <w:rFonts w:ascii="Times New Roman" w:hAnsi="Times New Roman"/>
          <w:sz w:val="28"/>
          <w:szCs w:val="28"/>
        </w:rPr>
        <w:softHyphen/>
        <w:t xml:space="preserve">ние </w:t>
      </w:r>
      <w:r w:rsidRPr="00190469">
        <w:rPr>
          <w:rFonts w:ascii="Times New Roman" w:hAnsi="Times New Roman"/>
          <w:sz w:val="28"/>
          <w:szCs w:val="28"/>
        </w:rPr>
        <w:lastRenderedPageBreak/>
        <w:t>совершаемых действий, как в форме громкой социализированной речи</w:t>
      </w:r>
      <w:r>
        <w:rPr>
          <w:rFonts w:ascii="Times New Roman" w:hAnsi="Times New Roman"/>
          <w:sz w:val="28"/>
          <w:szCs w:val="28"/>
        </w:rPr>
        <w:t>, так и в форме внутренней речи.</w:t>
      </w:r>
    </w:p>
    <w:p w:rsidR="00AC50E2" w:rsidRDefault="00AC50E2" w:rsidP="00AC50E2">
      <w:pPr>
        <w:pStyle w:val="Pa28"/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</w:t>
      </w:r>
      <w:r w:rsidRPr="00190469">
        <w:rPr>
          <w:rFonts w:ascii="Times New Roman" w:hAnsi="Times New Roman"/>
          <w:sz w:val="28"/>
          <w:szCs w:val="28"/>
        </w:rPr>
        <w:t>азвивать коммуникативную компетенцию, используя средства устной и письмен</w:t>
      </w:r>
      <w:r w:rsidRPr="00190469">
        <w:rPr>
          <w:rFonts w:ascii="Times New Roman" w:hAnsi="Times New Roman"/>
          <w:sz w:val="28"/>
          <w:szCs w:val="28"/>
        </w:rPr>
        <w:softHyphen/>
        <w:t xml:space="preserve">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работы. </w:t>
      </w:r>
    </w:p>
    <w:p w:rsidR="00AC50E2" w:rsidRPr="00843462" w:rsidRDefault="00AC50E2" w:rsidP="00AC50E2">
      <w:pPr>
        <w:pStyle w:val="Pa28"/>
        <w:spacing w:after="16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190469">
        <w:rPr>
          <w:rFonts w:ascii="Times New Roman" w:hAnsi="Times New Roman"/>
          <w:sz w:val="28"/>
          <w:szCs w:val="28"/>
        </w:rPr>
        <w:t xml:space="preserve"> </w:t>
      </w:r>
      <w:r w:rsidRPr="00843462">
        <w:rPr>
          <w:rFonts w:ascii="Times New Roman" w:hAnsi="Times New Roman"/>
          <w:b/>
          <w:bCs/>
          <w:iCs/>
          <w:color w:val="000000"/>
          <w:sz w:val="28"/>
          <w:szCs w:val="28"/>
        </w:rPr>
        <w:t>Предмет</w:t>
      </w:r>
      <w:r w:rsidR="006033BC">
        <w:rPr>
          <w:rFonts w:ascii="Times New Roman" w:hAnsi="Times New Roman"/>
          <w:b/>
          <w:bCs/>
          <w:iCs/>
          <w:color w:val="000000"/>
          <w:sz w:val="28"/>
          <w:szCs w:val="28"/>
        </w:rPr>
        <w:t>н</w:t>
      </w:r>
      <w:r w:rsidRPr="00843462">
        <w:rPr>
          <w:rFonts w:ascii="Times New Roman" w:hAnsi="Times New Roman"/>
          <w:b/>
          <w:bCs/>
          <w:iCs/>
          <w:color w:val="000000"/>
          <w:sz w:val="28"/>
          <w:szCs w:val="28"/>
        </w:rPr>
        <w:t>ые результаты</w:t>
      </w:r>
      <w:r w:rsidR="006033BC">
        <w:rPr>
          <w:rFonts w:ascii="Times New Roman" w:hAnsi="Times New Roman"/>
          <w:b/>
          <w:bCs/>
          <w:iCs/>
          <w:color w:val="000000"/>
          <w:sz w:val="28"/>
          <w:szCs w:val="28"/>
        </w:rPr>
        <w:t>:</w:t>
      </w:r>
      <w:r w:rsidRPr="00843462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</w:p>
    <w:p w:rsidR="00AC50E2" w:rsidRDefault="00AC50E2" w:rsidP="00AC50E2">
      <w:pPr>
        <w:pStyle w:val="Pa28"/>
        <w:spacing w:after="160"/>
        <w:jc w:val="both"/>
        <w:rPr>
          <w:rFonts w:ascii="Times New Roman" w:hAnsi="Times New Roman"/>
          <w:sz w:val="28"/>
          <w:szCs w:val="28"/>
        </w:rPr>
      </w:pPr>
      <w:r w:rsidRPr="00843462">
        <w:rPr>
          <w:rFonts w:ascii="Times New Roman" w:hAnsi="Times New Roman"/>
          <w:iCs/>
          <w:color w:val="000000"/>
          <w:sz w:val="28"/>
          <w:szCs w:val="28"/>
        </w:rPr>
        <w:t>Обучающийся научится:</w:t>
      </w:r>
      <w:r w:rsidRPr="0019046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190469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>менять основные методы познани</w:t>
      </w:r>
      <w:proofErr w:type="gramStart"/>
      <w:r>
        <w:rPr>
          <w:rFonts w:ascii="Times New Roman" w:hAnsi="Times New Roman"/>
          <w:sz w:val="28"/>
          <w:szCs w:val="28"/>
        </w:rPr>
        <w:t>я(</w:t>
      </w:r>
      <w:proofErr w:type="gramEnd"/>
      <w:r w:rsidRPr="00190469">
        <w:rPr>
          <w:rFonts w:ascii="Times New Roman" w:hAnsi="Times New Roman"/>
          <w:sz w:val="28"/>
          <w:szCs w:val="28"/>
        </w:rPr>
        <w:t xml:space="preserve"> наблюдение, измерение, эксперимент</w:t>
      </w:r>
      <w:r>
        <w:rPr>
          <w:rFonts w:ascii="Times New Roman" w:hAnsi="Times New Roman"/>
          <w:sz w:val="28"/>
          <w:szCs w:val="28"/>
        </w:rPr>
        <w:t>).</w:t>
      </w:r>
    </w:p>
    <w:p w:rsidR="00AC50E2" w:rsidRDefault="00AC50E2" w:rsidP="00AC50E2">
      <w:pPr>
        <w:pStyle w:val="Pa28"/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</w:t>
      </w:r>
      <w:r w:rsidRPr="00190469">
        <w:rPr>
          <w:rFonts w:ascii="Times New Roman" w:hAnsi="Times New Roman"/>
          <w:sz w:val="28"/>
          <w:szCs w:val="28"/>
        </w:rPr>
        <w:t>писывать свойства твёрдых, жидких, газообразных веществ, вы</w:t>
      </w:r>
      <w:r>
        <w:rPr>
          <w:rFonts w:ascii="Times New Roman" w:hAnsi="Times New Roman"/>
          <w:sz w:val="28"/>
          <w:szCs w:val="28"/>
        </w:rPr>
        <w:t>деляя их суще</w:t>
      </w:r>
      <w:r>
        <w:rPr>
          <w:rFonts w:ascii="Times New Roman" w:hAnsi="Times New Roman"/>
          <w:sz w:val="28"/>
          <w:szCs w:val="28"/>
        </w:rPr>
        <w:softHyphen/>
        <w:t>ственные признаки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904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0469">
        <w:rPr>
          <w:rFonts w:ascii="Times New Roman" w:hAnsi="Times New Roman"/>
          <w:sz w:val="28"/>
          <w:szCs w:val="28"/>
        </w:rPr>
        <w:t>р</w:t>
      </w:r>
      <w:proofErr w:type="gramEnd"/>
      <w:r w:rsidRPr="00190469">
        <w:rPr>
          <w:rFonts w:ascii="Times New Roman" w:hAnsi="Times New Roman"/>
          <w:sz w:val="28"/>
          <w:szCs w:val="28"/>
        </w:rPr>
        <w:t>аскрывать смысл закона сохранения массы вещес</w:t>
      </w:r>
      <w:r>
        <w:rPr>
          <w:rFonts w:ascii="Times New Roman" w:hAnsi="Times New Roman"/>
          <w:sz w:val="28"/>
          <w:szCs w:val="28"/>
        </w:rPr>
        <w:t>тв, атомно-молекулярной тео</w:t>
      </w:r>
      <w:r>
        <w:rPr>
          <w:rFonts w:ascii="Times New Roman" w:hAnsi="Times New Roman"/>
          <w:sz w:val="28"/>
          <w:szCs w:val="28"/>
        </w:rPr>
        <w:softHyphen/>
        <w:t>рии.</w:t>
      </w:r>
    </w:p>
    <w:p w:rsidR="00AC50E2" w:rsidRDefault="00AC50E2" w:rsidP="00AC50E2">
      <w:pPr>
        <w:pStyle w:val="Pa28"/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</w:t>
      </w:r>
      <w:r w:rsidRPr="00190469">
        <w:rPr>
          <w:rFonts w:ascii="Times New Roman" w:hAnsi="Times New Roman"/>
          <w:sz w:val="28"/>
          <w:szCs w:val="28"/>
        </w:rPr>
        <w:t>азличать химические и физические явления, называть признаки и условия проте</w:t>
      </w:r>
      <w:r w:rsidRPr="00190469">
        <w:rPr>
          <w:rFonts w:ascii="Times New Roman" w:hAnsi="Times New Roman"/>
          <w:sz w:val="28"/>
          <w:szCs w:val="28"/>
        </w:rPr>
        <w:softHyphen/>
        <w:t>кания химич</w:t>
      </w:r>
      <w:r>
        <w:rPr>
          <w:rFonts w:ascii="Times New Roman" w:hAnsi="Times New Roman"/>
          <w:sz w:val="28"/>
          <w:szCs w:val="28"/>
        </w:rPr>
        <w:t>еских реакций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0469">
        <w:rPr>
          <w:rFonts w:ascii="Times New Roman" w:hAnsi="Times New Roman"/>
          <w:sz w:val="28"/>
          <w:szCs w:val="28"/>
        </w:rPr>
        <w:t>с</w:t>
      </w:r>
      <w:proofErr w:type="gramEnd"/>
      <w:r w:rsidRPr="00190469">
        <w:rPr>
          <w:rFonts w:ascii="Times New Roman" w:hAnsi="Times New Roman"/>
          <w:sz w:val="28"/>
          <w:szCs w:val="28"/>
        </w:rPr>
        <w:t>облюдать правила безопасно</w:t>
      </w:r>
      <w:r>
        <w:rPr>
          <w:rFonts w:ascii="Times New Roman" w:hAnsi="Times New Roman"/>
          <w:sz w:val="28"/>
          <w:szCs w:val="28"/>
        </w:rPr>
        <w:t xml:space="preserve">й работы при проведении опытов, </w:t>
      </w:r>
      <w:r w:rsidRPr="00190469">
        <w:rPr>
          <w:rFonts w:ascii="Times New Roman" w:hAnsi="Times New Roman"/>
          <w:sz w:val="28"/>
          <w:szCs w:val="28"/>
        </w:rPr>
        <w:t>пользоваться лабор</w:t>
      </w:r>
      <w:r>
        <w:rPr>
          <w:rFonts w:ascii="Times New Roman" w:hAnsi="Times New Roman"/>
          <w:sz w:val="28"/>
          <w:szCs w:val="28"/>
        </w:rPr>
        <w:t>аторным оборудованием и посудой.</w:t>
      </w:r>
    </w:p>
    <w:p w:rsidR="00AC50E2" w:rsidRDefault="00AC50E2" w:rsidP="00AC50E2">
      <w:pPr>
        <w:pStyle w:val="Pa28"/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</w:t>
      </w:r>
      <w:r w:rsidRPr="00190469">
        <w:rPr>
          <w:rFonts w:ascii="Times New Roman" w:hAnsi="Times New Roman"/>
          <w:sz w:val="28"/>
          <w:szCs w:val="28"/>
        </w:rPr>
        <w:t>олучать, собирать газообра</w:t>
      </w:r>
      <w:r>
        <w:rPr>
          <w:rFonts w:ascii="Times New Roman" w:hAnsi="Times New Roman"/>
          <w:sz w:val="28"/>
          <w:szCs w:val="28"/>
        </w:rPr>
        <w:t>зные вещества и распознавать их,</w:t>
      </w:r>
      <w:r w:rsidRPr="00190469">
        <w:rPr>
          <w:rFonts w:ascii="Times New Roman" w:hAnsi="Times New Roman"/>
          <w:sz w:val="28"/>
          <w:szCs w:val="28"/>
        </w:rPr>
        <w:t xml:space="preserve"> характеризовать физические и химические свойства основных классов неорганиче</w:t>
      </w:r>
      <w:r w:rsidRPr="00190469">
        <w:rPr>
          <w:rFonts w:ascii="Times New Roman" w:hAnsi="Times New Roman"/>
          <w:sz w:val="28"/>
          <w:szCs w:val="28"/>
        </w:rPr>
        <w:softHyphen/>
        <w:t>ских соединений, проводить опыты, подтверждающие химические свойства изучен</w:t>
      </w:r>
      <w:r w:rsidRPr="00190469">
        <w:rPr>
          <w:rFonts w:ascii="Times New Roman" w:hAnsi="Times New Roman"/>
          <w:sz w:val="28"/>
          <w:szCs w:val="28"/>
        </w:rPr>
        <w:softHyphen/>
        <w:t>ных</w:t>
      </w:r>
      <w:r>
        <w:rPr>
          <w:rFonts w:ascii="Times New Roman" w:hAnsi="Times New Roman"/>
          <w:sz w:val="28"/>
          <w:szCs w:val="28"/>
        </w:rPr>
        <w:t xml:space="preserve"> классов неорганических веществ, </w:t>
      </w:r>
      <w:r w:rsidRPr="00190469">
        <w:rPr>
          <w:rFonts w:ascii="Times New Roman" w:hAnsi="Times New Roman"/>
          <w:sz w:val="28"/>
          <w:szCs w:val="28"/>
        </w:rPr>
        <w:t xml:space="preserve"> раскрывать смысл понятия «раствор», вычислять массовую долю ра</w:t>
      </w:r>
      <w:r>
        <w:rPr>
          <w:rFonts w:ascii="Times New Roman" w:hAnsi="Times New Roman"/>
          <w:sz w:val="28"/>
          <w:szCs w:val="28"/>
        </w:rPr>
        <w:t>створённого вещества в растворе.</w:t>
      </w:r>
    </w:p>
    <w:p w:rsidR="00AC50E2" w:rsidRDefault="00AC50E2" w:rsidP="00AC50E2">
      <w:pPr>
        <w:pStyle w:val="Pa28"/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</w:t>
      </w:r>
      <w:r w:rsidRPr="00190469">
        <w:rPr>
          <w:rFonts w:ascii="Times New Roman" w:hAnsi="Times New Roman"/>
          <w:sz w:val="28"/>
          <w:szCs w:val="28"/>
        </w:rPr>
        <w:t>отовить растворы с определённой массовой д</w:t>
      </w:r>
      <w:r>
        <w:rPr>
          <w:rFonts w:ascii="Times New Roman" w:hAnsi="Times New Roman"/>
          <w:sz w:val="28"/>
          <w:szCs w:val="28"/>
        </w:rPr>
        <w:t>олей раство</w:t>
      </w:r>
      <w:r>
        <w:rPr>
          <w:rFonts w:ascii="Times New Roman" w:hAnsi="Times New Roman"/>
          <w:sz w:val="28"/>
          <w:szCs w:val="28"/>
        </w:rPr>
        <w:softHyphen/>
        <w:t xml:space="preserve">рённого  вещества, </w:t>
      </w:r>
      <w:r w:rsidRPr="00190469">
        <w:rPr>
          <w:rFonts w:ascii="Times New Roman" w:hAnsi="Times New Roman"/>
          <w:sz w:val="28"/>
          <w:szCs w:val="28"/>
        </w:rPr>
        <w:t>характеризовать зависимость физических свойств веществ от типа кристалличе</w:t>
      </w:r>
      <w:r w:rsidRPr="00190469">
        <w:rPr>
          <w:rFonts w:ascii="Times New Roman" w:hAnsi="Times New Roman"/>
          <w:sz w:val="28"/>
          <w:szCs w:val="28"/>
        </w:rPr>
        <w:softHyphen/>
        <w:t>ской решётки, определять вид химической связ</w:t>
      </w:r>
      <w:r>
        <w:rPr>
          <w:rFonts w:ascii="Times New Roman" w:hAnsi="Times New Roman"/>
          <w:sz w:val="28"/>
          <w:szCs w:val="28"/>
        </w:rPr>
        <w:t xml:space="preserve">и в неорганических соединениях, </w:t>
      </w:r>
      <w:r w:rsidRPr="00190469">
        <w:rPr>
          <w:rFonts w:ascii="Times New Roman" w:hAnsi="Times New Roman"/>
          <w:sz w:val="28"/>
          <w:szCs w:val="28"/>
        </w:rPr>
        <w:t>раскрывать основные положения теории электролитической диссоциации, состав</w:t>
      </w:r>
      <w:r w:rsidRPr="00190469">
        <w:rPr>
          <w:rFonts w:ascii="Times New Roman" w:hAnsi="Times New Roman"/>
          <w:sz w:val="28"/>
          <w:szCs w:val="28"/>
        </w:rPr>
        <w:softHyphen/>
        <w:t>лять уравнения электролитической диссоциации кислот, щелочей,</w:t>
      </w:r>
      <w:r>
        <w:rPr>
          <w:rFonts w:ascii="Times New Roman" w:hAnsi="Times New Roman"/>
          <w:sz w:val="28"/>
          <w:szCs w:val="28"/>
        </w:rPr>
        <w:t xml:space="preserve"> солей и реакций ионного обмена.</w:t>
      </w:r>
    </w:p>
    <w:p w:rsidR="00AC50E2" w:rsidRDefault="00AC50E2" w:rsidP="00AC50E2">
      <w:pPr>
        <w:pStyle w:val="Pa28"/>
        <w:spacing w:after="1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</w:t>
      </w:r>
      <w:r w:rsidRPr="00190469">
        <w:rPr>
          <w:rFonts w:ascii="Times New Roman" w:hAnsi="Times New Roman"/>
          <w:sz w:val="28"/>
          <w:szCs w:val="28"/>
        </w:rPr>
        <w:t>аскрывать сущность окислительно-восстановительных реакций, определять окис</w:t>
      </w:r>
      <w:r w:rsidRPr="00190469">
        <w:rPr>
          <w:rFonts w:ascii="Times New Roman" w:hAnsi="Times New Roman"/>
          <w:sz w:val="28"/>
          <w:szCs w:val="28"/>
        </w:rPr>
        <w:softHyphen/>
        <w:t>литель и восстановитель, составлять уравнения окислите</w:t>
      </w:r>
      <w:r>
        <w:rPr>
          <w:rFonts w:ascii="Times New Roman" w:hAnsi="Times New Roman"/>
          <w:sz w:val="28"/>
          <w:szCs w:val="28"/>
        </w:rPr>
        <w:t xml:space="preserve">льно-восстановительных реакций, </w:t>
      </w:r>
      <w:r w:rsidRPr="00190469">
        <w:rPr>
          <w:rFonts w:ascii="Times New Roman" w:hAnsi="Times New Roman"/>
          <w:sz w:val="28"/>
          <w:szCs w:val="28"/>
        </w:rPr>
        <w:t xml:space="preserve">называть факторы, влияющие </w:t>
      </w:r>
      <w:r>
        <w:rPr>
          <w:rFonts w:ascii="Times New Roman" w:hAnsi="Times New Roman"/>
          <w:sz w:val="28"/>
          <w:szCs w:val="28"/>
        </w:rPr>
        <w:t xml:space="preserve">на скорость химической реакции, </w:t>
      </w:r>
      <w:r w:rsidRPr="00190469">
        <w:rPr>
          <w:rFonts w:ascii="Times New Roman" w:hAnsi="Times New Roman"/>
          <w:sz w:val="28"/>
          <w:szCs w:val="28"/>
        </w:rPr>
        <w:t>характеризовать взаимосвязь между составом, строением и св</w:t>
      </w:r>
      <w:r>
        <w:rPr>
          <w:rFonts w:ascii="Times New Roman" w:hAnsi="Times New Roman"/>
          <w:sz w:val="28"/>
          <w:szCs w:val="28"/>
        </w:rPr>
        <w:t>ойствами неметал</w:t>
      </w:r>
      <w:r>
        <w:rPr>
          <w:rFonts w:ascii="Times New Roman" w:hAnsi="Times New Roman"/>
          <w:sz w:val="28"/>
          <w:szCs w:val="28"/>
        </w:rPr>
        <w:softHyphen/>
        <w:t>лов и металлов.</w:t>
      </w:r>
    </w:p>
    <w:p w:rsidR="001860FB" w:rsidRDefault="00AC50E2" w:rsidP="00AC50E2">
      <w:pPr>
        <w:pStyle w:val="Default"/>
        <w:spacing w:after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</w:t>
      </w:r>
      <w:r w:rsidRPr="00190469">
        <w:rPr>
          <w:sz w:val="28"/>
          <w:szCs w:val="28"/>
        </w:rPr>
        <w:t>роводить опыты по получению и изучению химиче</w:t>
      </w:r>
      <w:r>
        <w:rPr>
          <w:sz w:val="28"/>
          <w:szCs w:val="28"/>
        </w:rPr>
        <w:t>ских свойств различных ве</w:t>
      </w:r>
      <w:r>
        <w:rPr>
          <w:sz w:val="28"/>
          <w:szCs w:val="28"/>
        </w:rPr>
        <w:softHyphen/>
        <w:t xml:space="preserve">ществ, </w:t>
      </w:r>
      <w:r w:rsidRPr="00190469">
        <w:rPr>
          <w:sz w:val="28"/>
          <w:szCs w:val="28"/>
        </w:rPr>
        <w:t>грамотно обращаться с веществами в повседневной жизни</w:t>
      </w:r>
      <w:r w:rsidR="006033BC">
        <w:rPr>
          <w:sz w:val="28"/>
          <w:szCs w:val="28"/>
        </w:rPr>
        <w:t>.</w:t>
      </w:r>
    </w:p>
    <w:p w:rsidR="00CB006A" w:rsidRPr="00683C36" w:rsidRDefault="00D83FC4" w:rsidP="00AC50E2">
      <w:pPr>
        <w:autoSpaceDE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3C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B006A" w:rsidRPr="00683C3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r w:rsidRPr="00683C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509AB" w:rsidRPr="00683C36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предмета, курса</w:t>
      </w:r>
      <w:r w:rsidRPr="00683C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C50E2" w:rsidRDefault="00D83FC4" w:rsidP="00AC50E2">
      <w:pPr>
        <w:autoSpaceDE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83C3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 Вводное занятие. </w:t>
      </w:r>
    </w:p>
    <w:p w:rsidR="00D83FC4" w:rsidRPr="00AC50E2" w:rsidRDefault="00922DD7" w:rsidP="00AC50E2">
      <w:pPr>
        <w:autoSpaceDE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="00AC50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83FC4" w:rsidRPr="00683C3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83FC4" w:rsidRPr="00683C36">
        <w:rPr>
          <w:rFonts w:ascii="Times New Roman" w:hAnsi="Times New Roman" w:cs="Times New Roman"/>
          <w:sz w:val="28"/>
          <w:szCs w:val="28"/>
        </w:rPr>
        <w:t xml:space="preserve">Знакомство кружковцев с их обязанностями и оборудованием рабочего места, обсуждение и корректировка плана работы кружка, предложенного учителем. </w:t>
      </w:r>
    </w:p>
    <w:p w:rsidR="00D83FC4" w:rsidRPr="00683C36" w:rsidRDefault="00D83FC4" w:rsidP="00AC50E2">
      <w:pPr>
        <w:pStyle w:val="Default"/>
        <w:jc w:val="both"/>
        <w:rPr>
          <w:sz w:val="28"/>
          <w:szCs w:val="28"/>
        </w:rPr>
      </w:pPr>
      <w:r w:rsidRPr="00683C36">
        <w:rPr>
          <w:b/>
          <w:bCs/>
          <w:sz w:val="28"/>
          <w:szCs w:val="28"/>
        </w:rPr>
        <w:t xml:space="preserve">Раздел 1. Приёмы обращения с веществами и оборудованием </w:t>
      </w:r>
    </w:p>
    <w:p w:rsidR="00D83FC4" w:rsidRPr="00683C36" w:rsidRDefault="00AC50E2" w:rsidP="00AC50E2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</w:t>
      </w:r>
      <w:r w:rsidR="00D83FC4" w:rsidRPr="00683C36">
        <w:rPr>
          <w:i/>
          <w:iCs/>
          <w:sz w:val="28"/>
          <w:szCs w:val="28"/>
        </w:rPr>
        <w:t xml:space="preserve">Ознакомление с кабинетом химии и изучение правил техники безопасности. </w:t>
      </w:r>
    </w:p>
    <w:p w:rsidR="00D83FC4" w:rsidRPr="00683C36" w:rsidRDefault="00473930" w:rsidP="00AC50E2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 </w:t>
      </w:r>
      <w:r w:rsidR="00D83FC4" w:rsidRPr="00683C36">
        <w:rPr>
          <w:i/>
          <w:iCs/>
          <w:sz w:val="28"/>
          <w:szCs w:val="28"/>
        </w:rPr>
        <w:t xml:space="preserve"> </w:t>
      </w:r>
      <w:r w:rsidR="00D83FC4" w:rsidRPr="00683C36">
        <w:rPr>
          <w:sz w:val="28"/>
          <w:szCs w:val="28"/>
        </w:rPr>
        <w:t xml:space="preserve">Правила безопасной работы в кабинете химии, изучение правил техники безопасности и оказания первой помощи, использование противопожарных средств защиты. </w:t>
      </w:r>
    </w:p>
    <w:p w:rsidR="00D83FC4" w:rsidRPr="00683C36" w:rsidRDefault="00473930" w:rsidP="00AC50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3FC4" w:rsidRPr="00683C36">
        <w:rPr>
          <w:b/>
          <w:bCs/>
          <w:i/>
          <w:iCs/>
          <w:sz w:val="28"/>
          <w:szCs w:val="28"/>
        </w:rPr>
        <w:t xml:space="preserve">Знакомство с лабораторным оборудованием. </w:t>
      </w:r>
    </w:p>
    <w:p w:rsidR="00D83FC4" w:rsidRPr="00683C36" w:rsidRDefault="00AC50E2" w:rsidP="00AC50E2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</w:t>
      </w:r>
      <w:r w:rsidR="00D83FC4" w:rsidRPr="00683C36">
        <w:rPr>
          <w:i/>
          <w:iCs/>
          <w:sz w:val="28"/>
          <w:szCs w:val="28"/>
        </w:rPr>
        <w:t xml:space="preserve"> </w:t>
      </w:r>
      <w:r w:rsidR="00D83FC4" w:rsidRPr="00683C36">
        <w:rPr>
          <w:sz w:val="28"/>
          <w:szCs w:val="28"/>
        </w:rPr>
        <w:t xml:space="preserve">Ознакомление учащихся с классификацией и требованиями, предъявляемыми к хранению лабораторного оборудования, изучение технических средств обучения, предметов лабораторного оборудования. </w:t>
      </w:r>
    </w:p>
    <w:p w:rsidR="00AC50E2" w:rsidRDefault="00AC50E2" w:rsidP="00AC50E2">
      <w:pPr>
        <w:pStyle w:val="Default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83FC4" w:rsidRPr="00683C36">
        <w:rPr>
          <w:b/>
          <w:bCs/>
          <w:i/>
          <w:iCs/>
          <w:sz w:val="28"/>
          <w:szCs w:val="28"/>
        </w:rPr>
        <w:t>Нагревательные приборы и пользование ими.</w:t>
      </w:r>
    </w:p>
    <w:p w:rsidR="00D83FC4" w:rsidRPr="00683C36" w:rsidRDefault="00AC50E2" w:rsidP="00AC50E2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</w:t>
      </w:r>
      <w:r w:rsidR="00D83FC4" w:rsidRPr="00683C36">
        <w:rPr>
          <w:b/>
          <w:bCs/>
          <w:i/>
          <w:iCs/>
          <w:sz w:val="28"/>
          <w:szCs w:val="28"/>
        </w:rPr>
        <w:t xml:space="preserve"> </w:t>
      </w:r>
      <w:r w:rsidR="00D83FC4" w:rsidRPr="00683C36">
        <w:rPr>
          <w:sz w:val="28"/>
          <w:szCs w:val="28"/>
        </w:rPr>
        <w:t xml:space="preserve">Знакомство с правилами пользования нагревательных приборов: плитки, спиртовки, газовой горелки, водяной бани. Нагревание и прокаливание. </w:t>
      </w:r>
    </w:p>
    <w:p w:rsidR="00D83FC4" w:rsidRPr="00683C36" w:rsidRDefault="00AC50E2" w:rsidP="00AC50E2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="00D83FC4" w:rsidRPr="00683C36">
        <w:rPr>
          <w:b/>
          <w:bCs/>
          <w:i/>
          <w:iCs/>
          <w:sz w:val="28"/>
          <w:szCs w:val="28"/>
        </w:rPr>
        <w:t xml:space="preserve"> Взвешивание, фильтрование и перегонка. </w:t>
      </w:r>
    </w:p>
    <w:p w:rsidR="00D83FC4" w:rsidRPr="00683C36" w:rsidRDefault="00AC50E2" w:rsidP="00AC50E2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</w:t>
      </w:r>
      <w:r w:rsidR="00D83FC4" w:rsidRPr="00683C36">
        <w:rPr>
          <w:sz w:val="28"/>
          <w:szCs w:val="28"/>
        </w:rPr>
        <w:t>Ознакомление учащихся с приемами взвешивания и фильтрования, изучение процессов перегонки.</w:t>
      </w:r>
      <w:r w:rsidR="00CB006A" w:rsidRPr="00683C36">
        <w:rPr>
          <w:sz w:val="28"/>
          <w:szCs w:val="28"/>
        </w:rPr>
        <w:t xml:space="preserve"> </w:t>
      </w:r>
      <w:r w:rsidR="00D83FC4" w:rsidRPr="00683C36">
        <w:rPr>
          <w:sz w:val="28"/>
          <w:szCs w:val="28"/>
        </w:rPr>
        <w:t xml:space="preserve">Очистка веществ от примесей. </w:t>
      </w:r>
    </w:p>
    <w:p w:rsidR="00D83FC4" w:rsidRPr="00683C36" w:rsidRDefault="00D83FC4" w:rsidP="00AC50E2">
      <w:pPr>
        <w:pStyle w:val="Default"/>
        <w:jc w:val="both"/>
        <w:rPr>
          <w:sz w:val="28"/>
          <w:szCs w:val="28"/>
        </w:rPr>
      </w:pPr>
      <w:r w:rsidRPr="00683C36">
        <w:rPr>
          <w:b/>
          <w:bCs/>
          <w:i/>
          <w:iCs/>
          <w:sz w:val="28"/>
          <w:szCs w:val="28"/>
        </w:rPr>
        <w:t xml:space="preserve">Выпаривание и кристаллизация </w:t>
      </w:r>
      <w:r w:rsidR="00AC50E2">
        <w:rPr>
          <w:b/>
          <w:bCs/>
          <w:i/>
          <w:iCs/>
          <w:sz w:val="28"/>
          <w:szCs w:val="28"/>
        </w:rPr>
        <w:t>растворов:</w:t>
      </w:r>
    </w:p>
    <w:p w:rsidR="00473930" w:rsidRPr="00683C36" w:rsidRDefault="00473930" w:rsidP="00473930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</w:t>
      </w:r>
      <w:r w:rsidR="00D83FC4" w:rsidRPr="00683C36">
        <w:rPr>
          <w:sz w:val="28"/>
          <w:szCs w:val="28"/>
        </w:rPr>
        <w:t>Ознакомление учащихся с приемами выпаривания и кристаллизации</w:t>
      </w:r>
    </w:p>
    <w:p w:rsidR="00AC50E2" w:rsidRDefault="00473930" w:rsidP="00AC50E2">
      <w:pPr>
        <w:pStyle w:val="Default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на </w:t>
      </w:r>
      <w:r w:rsidR="00D83FC4" w:rsidRPr="00683C36">
        <w:rPr>
          <w:sz w:val="28"/>
          <w:szCs w:val="28"/>
        </w:rPr>
        <w:t xml:space="preserve"> примере раствора поваренной соли.</w:t>
      </w:r>
    </w:p>
    <w:p w:rsidR="00AC50E2" w:rsidRDefault="00D83FC4" w:rsidP="00AC50E2">
      <w:pPr>
        <w:pStyle w:val="Default"/>
        <w:jc w:val="both"/>
        <w:rPr>
          <w:b/>
          <w:bCs/>
          <w:i/>
          <w:iCs/>
          <w:sz w:val="28"/>
          <w:szCs w:val="28"/>
        </w:rPr>
      </w:pPr>
      <w:r w:rsidRPr="00683C36">
        <w:rPr>
          <w:b/>
          <w:bCs/>
          <w:i/>
          <w:iCs/>
          <w:sz w:val="28"/>
          <w:szCs w:val="28"/>
        </w:rPr>
        <w:t xml:space="preserve"> Основные приемы работы с твердыми, жидкими, газообразными веществами. Лабораторные способы получения неорганических веществ.</w:t>
      </w:r>
      <w:r w:rsidR="00CB006A" w:rsidRPr="00683C36">
        <w:rPr>
          <w:b/>
          <w:bCs/>
          <w:i/>
          <w:iCs/>
          <w:sz w:val="28"/>
          <w:szCs w:val="28"/>
        </w:rPr>
        <w:t xml:space="preserve"> </w:t>
      </w:r>
    </w:p>
    <w:p w:rsidR="00D83FC4" w:rsidRPr="00683C36" w:rsidRDefault="00D83FC4" w:rsidP="00AC50E2">
      <w:pPr>
        <w:pStyle w:val="Default"/>
        <w:jc w:val="both"/>
        <w:rPr>
          <w:sz w:val="28"/>
          <w:szCs w:val="28"/>
        </w:rPr>
      </w:pPr>
      <w:r w:rsidRPr="00683C36">
        <w:rPr>
          <w:sz w:val="28"/>
          <w:szCs w:val="28"/>
        </w:rPr>
        <w:t xml:space="preserve">Знакомятся с основными приёмами работы с твердыми, жидкими и газообразными веществами. </w:t>
      </w:r>
    </w:p>
    <w:p w:rsidR="00473930" w:rsidRDefault="00AC50E2" w:rsidP="00AC50E2">
      <w:pPr>
        <w:pStyle w:val="Default"/>
        <w:jc w:val="both"/>
        <w:rPr>
          <w:b/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</w:t>
      </w:r>
      <w:r w:rsidR="00D83FC4" w:rsidRPr="00683C36">
        <w:rPr>
          <w:b/>
          <w:bCs/>
          <w:i/>
          <w:iCs/>
          <w:sz w:val="28"/>
          <w:szCs w:val="28"/>
        </w:rPr>
        <w:t>Занимательные опыты по теме:</w:t>
      </w:r>
    </w:p>
    <w:p w:rsidR="00D83FC4" w:rsidRPr="00683C36" w:rsidRDefault="00D83FC4" w:rsidP="00AC50E2">
      <w:pPr>
        <w:pStyle w:val="Default"/>
        <w:jc w:val="both"/>
        <w:rPr>
          <w:sz w:val="28"/>
          <w:szCs w:val="28"/>
        </w:rPr>
      </w:pPr>
      <w:r w:rsidRPr="00683C36">
        <w:rPr>
          <w:b/>
          <w:bCs/>
          <w:i/>
          <w:iCs/>
          <w:sz w:val="28"/>
          <w:szCs w:val="28"/>
        </w:rPr>
        <w:t xml:space="preserve"> Приёмы обращения с веществами и оборудованием. </w:t>
      </w:r>
    </w:p>
    <w:p w:rsidR="00D83FC4" w:rsidRPr="00683C36" w:rsidRDefault="0084622B" w:rsidP="00AC50E2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</w:t>
      </w:r>
      <w:r w:rsidR="00D83FC4" w:rsidRPr="00683C36">
        <w:rPr>
          <w:b/>
          <w:bCs/>
          <w:sz w:val="28"/>
          <w:szCs w:val="28"/>
        </w:rPr>
        <w:t xml:space="preserve">Химия вокруг нас </w:t>
      </w:r>
    </w:p>
    <w:p w:rsidR="00D83FC4" w:rsidRPr="00683C36" w:rsidRDefault="00D83FC4" w:rsidP="00AC50E2">
      <w:pPr>
        <w:pStyle w:val="Default"/>
        <w:jc w:val="both"/>
        <w:rPr>
          <w:sz w:val="28"/>
          <w:szCs w:val="28"/>
        </w:rPr>
      </w:pPr>
      <w:r w:rsidRPr="00683C36">
        <w:rPr>
          <w:b/>
          <w:bCs/>
          <w:i/>
          <w:iCs/>
          <w:sz w:val="28"/>
          <w:szCs w:val="28"/>
        </w:rPr>
        <w:t xml:space="preserve"> Химия в природе. </w:t>
      </w:r>
    </w:p>
    <w:p w:rsidR="00D83FC4" w:rsidRPr="00683C36" w:rsidRDefault="0084622B" w:rsidP="00AC50E2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="00D83FC4" w:rsidRPr="00683C36">
        <w:rPr>
          <w:i/>
          <w:iCs/>
          <w:sz w:val="28"/>
          <w:szCs w:val="28"/>
        </w:rPr>
        <w:t xml:space="preserve"> Получают представление </w:t>
      </w:r>
      <w:r w:rsidR="00D83FC4" w:rsidRPr="00683C36">
        <w:rPr>
          <w:sz w:val="28"/>
          <w:szCs w:val="28"/>
        </w:rPr>
        <w:t xml:space="preserve">о природных явлениях, сопровождающимися химическими процессами. </w:t>
      </w:r>
    </w:p>
    <w:p w:rsidR="00D83FC4" w:rsidRPr="00683C36" w:rsidRDefault="00D83FC4" w:rsidP="00AC50E2">
      <w:pPr>
        <w:pStyle w:val="Default"/>
        <w:jc w:val="both"/>
        <w:rPr>
          <w:sz w:val="28"/>
          <w:szCs w:val="28"/>
        </w:rPr>
      </w:pPr>
      <w:r w:rsidRPr="00683C36">
        <w:rPr>
          <w:b/>
          <w:bCs/>
          <w:i/>
          <w:iCs/>
          <w:sz w:val="28"/>
          <w:szCs w:val="28"/>
        </w:rPr>
        <w:t>Самое удивительное на планете вещество-вода</w:t>
      </w:r>
      <w:r w:rsidRPr="00683C36">
        <w:rPr>
          <w:i/>
          <w:iCs/>
          <w:sz w:val="28"/>
          <w:szCs w:val="28"/>
        </w:rPr>
        <w:t xml:space="preserve">. </w:t>
      </w:r>
    </w:p>
    <w:p w:rsidR="00D83FC4" w:rsidRPr="00683C36" w:rsidRDefault="0084622B" w:rsidP="00AC50E2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</w:t>
      </w:r>
      <w:r w:rsidR="00D83FC4" w:rsidRPr="00683C36">
        <w:rPr>
          <w:i/>
          <w:iCs/>
          <w:sz w:val="28"/>
          <w:szCs w:val="28"/>
        </w:rPr>
        <w:t xml:space="preserve"> </w:t>
      </w:r>
      <w:r w:rsidR="00D83FC4" w:rsidRPr="00683C36">
        <w:rPr>
          <w:sz w:val="28"/>
          <w:szCs w:val="28"/>
        </w:rPr>
        <w:t xml:space="preserve">Физические, химические и биологические свойства воды. </w:t>
      </w:r>
    </w:p>
    <w:p w:rsidR="00D83FC4" w:rsidRPr="00473930" w:rsidRDefault="00D83FC4" w:rsidP="00AC50E2">
      <w:pPr>
        <w:pStyle w:val="Default"/>
        <w:jc w:val="both"/>
        <w:rPr>
          <w:b/>
          <w:bCs/>
          <w:i/>
          <w:iCs/>
          <w:sz w:val="28"/>
          <w:szCs w:val="28"/>
        </w:rPr>
      </w:pPr>
      <w:r w:rsidRPr="00683C36">
        <w:rPr>
          <w:b/>
          <w:bCs/>
          <w:i/>
          <w:iCs/>
          <w:sz w:val="28"/>
          <w:szCs w:val="28"/>
        </w:rPr>
        <w:t xml:space="preserve">Занимательные опыты по теме: «Химические реакции вокруг нас». </w:t>
      </w:r>
    </w:p>
    <w:p w:rsidR="00D83FC4" w:rsidRPr="00683C36" w:rsidRDefault="00D83FC4" w:rsidP="00AC50E2">
      <w:pPr>
        <w:pStyle w:val="Default"/>
        <w:jc w:val="both"/>
        <w:rPr>
          <w:sz w:val="28"/>
          <w:szCs w:val="28"/>
        </w:rPr>
      </w:pPr>
      <w:r w:rsidRPr="00683C36">
        <w:rPr>
          <w:b/>
          <w:bCs/>
          <w:i/>
          <w:iCs/>
          <w:sz w:val="28"/>
          <w:szCs w:val="28"/>
        </w:rPr>
        <w:t xml:space="preserve"> Стирка по-научному. </w:t>
      </w:r>
    </w:p>
    <w:p w:rsidR="00D83FC4" w:rsidRPr="00683C36" w:rsidRDefault="00473930" w:rsidP="00AC50E2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="00D83FC4" w:rsidRPr="00683C36">
        <w:rPr>
          <w:b/>
          <w:bCs/>
          <w:i/>
          <w:iCs/>
          <w:sz w:val="28"/>
          <w:szCs w:val="28"/>
        </w:rPr>
        <w:t xml:space="preserve"> </w:t>
      </w:r>
      <w:r w:rsidR="00D83FC4" w:rsidRPr="00683C36">
        <w:rPr>
          <w:sz w:val="28"/>
          <w:szCs w:val="28"/>
        </w:rPr>
        <w:t xml:space="preserve">Разновидности моющих средств, правила их использования, воздействие на организм человека и окружающую среду. </w:t>
      </w:r>
    </w:p>
    <w:p w:rsidR="00D83FC4" w:rsidRPr="00683C36" w:rsidRDefault="0084622B" w:rsidP="00AC50E2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</w:t>
      </w:r>
      <w:r w:rsidR="00D83FC4" w:rsidRPr="00683C36">
        <w:rPr>
          <w:b/>
          <w:bCs/>
          <w:i/>
          <w:iCs/>
          <w:sz w:val="28"/>
          <w:szCs w:val="28"/>
        </w:rPr>
        <w:t xml:space="preserve">Урок чистоты и здоровья. </w:t>
      </w:r>
    </w:p>
    <w:p w:rsidR="00D83FC4" w:rsidRPr="00683C36" w:rsidRDefault="0084622B" w:rsidP="00AC50E2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</w:t>
      </w:r>
      <w:r w:rsidR="00D83FC4" w:rsidRPr="00683C36">
        <w:rPr>
          <w:i/>
          <w:iCs/>
          <w:sz w:val="28"/>
          <w:szCs w:val="28"/>
        </w:rPr>
        <w:t xml:space="preserve"> </w:t>
      </w:r>
      <w:r w:rsidR="00D83FC4" w:rsidRPr="00683C36">
        <w:rPr>
          <w:sz w:val="28"/>
          <w:szCs w:val="28"/>
        </w:rPr>
        <w:t xml:space="preserve">Средства ухода за волосами, выбор шампуней в зависимости от типа волос. </w:t>
      </w:r>
      <w:r>
        <w:rPr>
          <w:sz w:val="28"/>
          <w:szCs w:val="28"/>
        </w:rPr>
        <w:t xml:space="preserve">   </w:t>
      </w:r>
      <w:r w:rsidR="00D83FC4" w:rsidRPr="00683C36">
        <w:rPr>
          <w:sz w:val="28"/>
          <w:szCs w:val="28"/>
        </w:rPr>
        <w:t xml:space="preserve">Что такое химическая завивка? Что происходит с волосами при окраске? Как сохранить </w:t>
      </w:r>
      <w:r w:rsidR="00473930">
        <w:rPr>
          <w:sz w:val="28"/>
          <w:szCs w:val="28"/>
        </w:rPr>
        <w:t xml:space="preserve">  </w:t>
      </w:r>
      <w:r w:rsidR="00D83FC4" w:rsidRPr="00683C36">
        <w:rPr>
          <w:sz w:val="28"/>
          <w:szCs w:val="28"/>
        </w:rPr>
        <w:t xml:space="preserve">свои волосы </w:t>
      </w:r>
      <w:proofErr w:type="gramStart"/>
      <w:r w:rsidR="00D83FC4" w:rsidRPr="00683C36">
        <w:rPr>
          <w:sz w:val="28"/>
          <w:szCs w:val="28"/>
        </w:rPr>
        <w:t>красивыми</w:t>
      </w:r>
      <w:proofErr w:type="gramEnd"/>
      <w:r w:rsidR="00D83FC4" w:rsidRPr="00683C36">
        <w:rPr>
          <w:sz w:val="28"/>
          <w:szCs w:val="28"/>
        </w:rPr>
        <w:t xml:space="preserve"> и здоровыми? Состав и свойства современных средств гигиены. Зубные пасты, дезодоранты, мыло и т. </w:t>
      </w:r>
      <w:proofErr w:type="spellStart"/>
      <w:r w:rsidR="00D83FC4" w:rsidRPr="00683C36">
        <w:rPr>
          <w:sz w:val="28"/>
          <w:szCs w:val="28"/>
        </w:rPr>
        <w:t>д</w:t>
      </w:r>
      <w:proofErr w:type="spellEnd"/>
      <w:r w:rsidR="00D83FC4" w:rsidRPr="00683C36">
        <w:rPr>
          <w:sz w:val="28"/>
          <w:szCs w:val="28"/>
        </w:rPr>
        <w:t xml:space="preserve"> </w:t>
      </w:r>
    </w:p>
    <w:p w:rsidR="00D83FC4" w:rsidRPr="00683C36" w:rsidRDefault="0084622B" w:rsidP="00AC50E2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</w:t>
      </w:r>
      <w:r w:rsidR="00D83FC4" w:rsidRPr="00683C36">
        <w:rPr>
          <w:b/>
          <w:bCs/>
          <w:i/>
          <w:iCs/>
          <w:sz w:val="28"/>
          <w:szCs w:val="28"/>
        </w:rPr>
        <w:t xml:space="preserve">Салон красоты. </w:t>
      </w:r>
    </w:p>
    <w:p w:rsidR="00D83FC4" w:rsidRPr="00683C36" w:rsidRDefault="0084622B" w:rsidP="00AC50E2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</w:t>
      </w:r>
      <w:r w:rsidR="00CB006A" w:rsidRPr="00683C36">
        <w:rPr>
          <w:i/>
          <w:iCs/>
          <w:sz w:val="28"/>
          <w:szCs w:val="28"/>
        </w:rPr>
        <w:t xml:space="preserve"> </w:t>
      </w:r>
      <w:r w:rsidR="00D83FC4" w:rsidRPr="00683C36">
        <w:rPr>
          <w:sz w:val="28"/>
          <w:szCs w:val="28"/>
        </w:rPr>
        <w:t xml:space="preserve">Состав и свойства некоторых препаратов гигиенической, лечебной и декоративной косметики, их грамотное использование. Декоративная косметика. Состав и свойства губной помады, теней, туши, лосьонов, кремов. </w:t>
      </w:r>
    </w:p>
    <w:p w:rsidR="00D83FC4" w:rsidRPr="00683C36" w:rsidRDefault="00D83FC4" w:rsidP="00AC50E2">
      <w:pPr>
        <w:pStyle w:val="Default"/>
        <w:jc w:val="both"/>
        <w:rPr>
          <w:sz w:val="28"/>
          <w:szCs w:val="28"/>
        </w:rPr>
      </w:pPr>
      <w:r w:rsidRPr="00683C36">
        <w:rPr>
          <w:b/>
          <w:bCs/>
          <w:i/>
          <w:iCs/>
          <w:sz w:val="28"/>
          <w:szCs w:val="28"/>
        </w:rPr>
        <w:t xml:space="preserve">Химия в кастрюльке. </w:t>
      </w:r>
    </w:p>
    <w:p w:rsidR="00D83FC4" w:rsidRPr="00683C36" w:rsidRDefault="00473930" w:rsidP="00AC50E2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="00D83FC4" w:rsidRPr="00683C36">
        <w:rPr>
          <w:sz w:val="28"/>
          <w:szCs w:val="28"/>
        </w:rPr>
        <w:t xml:space="preserve">Процессы, происходящие при варке, тушении и жарении пищи. Как сделать еду не только вкусной, но и полезной? </w:t>
      </w:r>
    </w:p>
    <w:p w:rsidR="00D83FC4" w:rsidRPr="00683C36" w:rsidRDefault="0084622B" w:rsidP="00AC50E2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="00D83FC4" w:rsidRPr="00683C36">
        <w:rPr>
          <w:b/>
          <w:bCs/>
          <w:i/>
          <w:iCs/>
          <w:sz w:val="28"/>
          <w:szCs w:val="28"/>
        </w:rPr>
        <w:t xml:space="preserve"> Химия в консервной банке. </w:t>
      </w:r>
    </w:p>
    <w:p w:rsidR="00D83FC4" w:rsidRPr="00683C36" w:rsidRDefault="0084622B" w:rsidP="00AC50E2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 w:rsidR="00473930">
        <w:rPr>
          <w:b/>
          <w:bCs/>
          <w:i/>
          <w:iCs/>
          <w:sz w:val="28"/>
          <w:szCs w:val="28"/>
        </w:rPr>
        <w:t xml:space="preserve">    </w:t>
      </w:r>
      <w:r w:rsidR="00D83FC4" w:rsidRPr="00683C36">
        <w:rPr>
          <w:b/>
          <w:bCs/>
          <w:i/>
          <w:iCs/>
          <w:sz w:val="28"/>
          <w:szCs w:val="28"/>
        </w:rPr>
        <w:t xml:space="preserve"> </w:t>
      </w:r>
      <w:r w:rsidR="00D83FC4" w:rsidRPr="00683C36">
        <w:rPr>
          <w:sz w:val="28"/>
          <w:szCs w:val="28"/>
        </w:rPr>
        <w:t xml:space="preserve">Хранение и переработка продуктов. Химические процессы, происходящие при хранении и переработке сельскохозяйственного сырья. Консерванты, их роль. </w:t>
      </w:r>
    </w:p>
    <w:p w:rsidR="00D83FC4" w:rsidRPr="00683C36" w:rsidRDefault="0084622B" w:rsidP="00AC50E2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 </w:t>
      </w:r>
      <w:r w:rsidR="00D83FC4" w:rsidRPr="00683C36">
        <w:rPr>
          <w:b/>
          <w:bCs/>
          <w:i/>
          <w:iCs/>
          <w:sz w:val="28"/>
          <w:szCs w:val="28"/>
        </w:rPr>
        <w:t xml:space="preserve"> Всегда ли права реклама? </w:t>
      </w:r>
    </w:p>
    <w:p w:rsidR="0084622B" w:rsidRDefault="0084622B" w:rsidP="00AC50E2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</w:t>
      </w:r>
      <w:r w:rsidR="00D83FC4" w:rsidRPr="00683C36">
        <w:rPr>
          <w:sz w:val="28"/>
          <w:szCs w:val="28"/>
        </w:rPr>
        <w:t xml:space="preserve"> Связь информации, содержащейся в рекламных текстах с содержанием курса химии. Жевательная резинка. Зубные пасты. Шампуни. Стиральные порошки. Корма для животных.</w:t>
      </w:r>
    </w:p>
    <w:p w:rsidR="00D83FC4" w:rsidRPr="00683C36" w:rsidRDefault="0084622B" w:rsidP="00AC50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83FC4" w:rsidRPr="00683C36">
        <w:rPr>
          <w:sz w:val="28"/>
          <w:szCs w:val="28"/>
        </w:rPr>
        <w:t xml:space="preserve"> </w:t>
      </w:r>
      <w:r w:rsidR="00D83FC4" w:rsidRPr="00683C36">
        <w:rPr>
          <w:b/>
          <w:bCs/>
          <w:i/>
          <w:iCs/>
          <w:sz w:val="28"/>
          <w:szCs w:val="28"/>
        </w:rPr>
        <w:t xml:space="preserve">Химические секреты дачника. </w:t>
      </w:r>
    </w:p>
    <w:p w:rsidR="00D83FC4" w:rsidRPr="00683C36" w:rsidRDefault="0084622B" w:rsidP="00AC50E2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="00D83FC4" w:rsidRPr="00683C36">
        <w:rPr>
          <w:i/>
          <w:iCs/>
          <w:sz w:val="28"/>
          <w:szCs w:val="28"/>
        </w:rPr>
        <w:t xml:space="preserve"> </w:t>
      </w:r>
      <w:r w:rsidR="00D83FC4" w:rsidRPr="00683C36">
        <w:rPr>
          <w:sz w:val="28"/>
          <w:szCs w:val="28"/>
        </w:rPr>
        <w:t xml:space="preserve">Виды и свойства удобрений. Правила их использования. </w:t>
      </w:r>
    </w:p>
    <w:p w:rsidR="00D83FC4" w:rsidRPr="00683C36" w:rsidRDefault="00D83FC4" w:rsidP="00AC50E2">
      <w:pPr>
        <w:pStyle w:val="Default"/>
        <w:jc w:val="both"/>
        <w:rPr>
          <w:sz w:val="28"/>
          <w:szCs w:val="28"/>
        </w:rPr>
      </w:pPr>
      <w:r w:rsidRPr="00683C36">
        <w:rPr>
          <w:b/>
          <w:bCs/>
          <w:i/>
          <w:iCs/>
          <w:sz w:val="28"/>
          <w:szCs w:val="28"/>
        </w:rPr>
        <w:t xml:space="preserve">Химия в быту. </w:t>
      </w:r>
    </w:p>
    <w:p w:rsidR="00D83FC4" w:rsidRPr="00683C36" w:rsidRDefault="0084622B" w:rsidP="00AC50E2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</w:t>
      </w:r>
      <w:r w:rsidR="00D83FC4" w:rsidRPr="00683C36">
        <w:rPr>
          <w:b/>
          <w:bCs/>
          <w:i/>
          <w:iCs/>
          <w:sz w:val="28"/>
          <w:szCs w:val="28"/>
        </w:rPr>
        <w:t xml:space="preserve"> </w:t>
      </w:r>
      <w:r w:rsidR="00D83FC4" w:rsidRPr="00683C36">
        <w:rPr>
          <w:sz w:val="28"/>
          <w:szCs w:val="28"/>
        </w:rPr>
        <w:t xml:space="preserve">Ознакомление учащихся с видами бытовых химикатов. </w:t>
      </w:r>
    </w:p>
    <w:p w:rsidR="00D83FC4" w:rsidRPr="00683C36" w:rsidRDefault="00D83FC4" w:rsidP="00AC50E2">
      <w:pPr>
        <w:pStyle w:val="Default"/>
        <w:jc w:val="both"/>
        <w:rPr>
          <w:sz w:val="28"/>
          <w:szCs w:val="28"/>
        </w:rPr>
      </w:pPr>
      <w:r w:rsidRPr="00683C36">
        <w:rPr>
          <w:sz w:val="28"/>
          <w:szCs w:val="28"/>
        </w:rPr>
        <w:t xml:space="preserve">Использование химических материалов для ремонта квартир. </w:t>
      </w:r>
    </w:p>
    <w:p w:rsidR="00D83FC4" w:rsidRPr="00683C36" w:rsidRDefault="0084622B" w:rsidP="00AC50E2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</w:t>
      </w:r>
      <w:r w:rsidR="00D83FC4" w:rsidRPr="00683C36">
        <w:rPr>
          <w:b/>
          <w:bCs/>
          <w:i/>
          <w:iCs/>
          <w:sz w:val="28"/>
          <w:szCs w:val="28"/>
        </w:rPr>
        <w:t xml:space="preserve">Техника безопасности обращения с бытовыми химикатами. </w:t>
      </w:r>
    </w:p>
    <w:p w:rsidR="00D83FC4" w:rsidRPr="00683C36" w:rsidRDefault="0084622B" w:rsidP="00AC50E2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</w:t>
      </w:r>
      <w:r w:rsidR="00D83FC4" w:rsidRPr="00683C36">
        <w:rPr>
          <w:i/>
          <w:iCs/>
          <w:sz w:val="28"/>
          <w:szCs w:val="28"/>
        </w:rPr>
        <w:t xml:space="preserve"> </w:t>
      </w:r>
      <w:r w:rsidR="00D83FC4" w:rsidRPr="00683C36">
        <w:rPr>
          <w:sz w:val="28"/>
          <w:szCs w:val="28"/>
        </w:rPr>
        <w:t xml:space="preserve">Воспроизводят правила ТБ с бытовыми химикатами со слов учителя. </w:t>
      </w:r>
    </w:p>
    <w:p w:rsidR="00D83FC4" w:rsidRPr="00683C36" w:rsidRDefault="00D83FC4" w:rsidP="00AC50E2">
      <w:pPr>
        <w:pStyle w:val="Default"/>
        <w:jc w:val="both"/>
        <w:rPr>
          <w:sz w:val="28"/>
          <w:szCs w:val="28"/>
        </w:rPr>
      </w:pPr>
      <w:r w:rsidRPr="00683C36">
        <w:rPr>
          <w:b/>
          <w:bCs/>
          <w:i/>
          <w:iCs/>
          <w:sz w:val="28"/>
          <w:szCs w:val="28"/>
        </w:rPr>
        <w:t xml:space="preserve">Вам поможет химия. </w:t>
      </w:r>
    </w:p>
    <w:p w:rsidR="0084622B" w:rsidRDefault="00922DD7" w:rsidP="00AC50E2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D83FC4" w:rsidRPr="00683C36">
        <w:rPr>
          <w:i/>
          <w:iCs/>
          <w:sz w:val="28"/>
          <w:szCs w:val="28"/>
        </w:rPr>
        <w:t xml:space="preserve"> </w:t>
      </w:r>
      <w:r w:rsidR="00D83FC4" w:rsidRPr="00683C36">
        <w:rPr>
          <w:sz w:val="28"/>
          <w:szCs w:val="28"/>
        </w:rPr>
        <w:t xml:space="preserve">Знакомятся с методами чистки изделий из серебра, золота. </w:t>
      </w:r>
    </w:p>
    <w:p w:rsidR="00D83FC4" w:rsidRPr="00683C36" w:rsidRDefault="00D83FC4" w:rsidP="00AC50E2">
      <w:pPr>
        <w:pStyle w:val="Default"/>
        <w:jc w:val="both"/>
        <w:rPr>
          <w:sz w:val="28"/>
          <w:szCs w:val="28"/>
        </w:rPr>
      </w:pPr>
      <w:r w:rsidRPr="00683C36">
        <w:rPr>
          <w:sz w:val="28"/>
          <w:szCs w:val="28"/>
        </w:rPr>
        <w:t xml:space="preserve">Пробуют очистить драгоценные металлы методами, которые дает учитель в рамках темы. </w:t>
      </w:r>
    </w:p>
    <w:p w:rsidR="00D83FC4" w:rsidRPr="00683C36" w:rsidRDefault="0084622B" w:rsidP="00AC50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83FC4" w:rsidRPr="00683C36">
        <w:rPr>
          <w:sz w:val="28"/>
          <w:szCs w:val="28"/>
        </w:rPr>
        <w:t xml:space="preserve"> </w:t>
      </w:r>
    </w:p>
    <w:p w:rsidR="00D83FC4" w:rsidRPr="00683C36" w:rsidRDefault="00D83FC4" w:rsidP="00AC50E2">
      <w:pPr>
        <w:pStyle w:val="Default"/>
        <w:jc w:val="both"/>
        <w:rPr>
          <w:sz w:val="28"/>
          <w:szCs w:val="28"/>
        </w:rPr>
      </w:pPr>
      <w:r w:rsidRPr="00683C36">
        <w:rPr>
          <w:b/>
          <w:bCs/>
          <w:sz w:val="28"/>
          <w:szCs w:val="28"/>
        </w:rPr>
        <w:t>Химия и твоя будущая профессия</w:t>
      </w:r>
      <w:r w:rsidR="006033BC">
        <w:rPr>
          <w:b/>
          <w:bCs/>
          <w:sz w:val="28"/>
          <w:szCs w:val="28"/>
        </w:rPr>
        <w:t>:</w:t>
      </w:r>
    </w:p>
    <w:p w:rsidR="00D83FC4" w:rsidRPr="00683C36" w:rsidRDefault="00D83FC4" w:rsidP="00AC50E2">
      <w:pPr>
        <w:pStyle w:val="Default"/>
        <w:jc w:val="both"/>
        <w:rPr>
          <w:sz w:val="28"/>
          <w:szCs w:val="28"/>
        </w:rPr>
      </w:pPr>
      <w:r w:rsidRPr="00683C36">
        <w:rPr>
          <w:b/>
          <w:bCs/>
          <w:i/>
          <w:iCs/>
          <w:sz w:val="28"/>
          <w:szCs w:val="28"/>
        </w:rPr>
        <w:t xml:space="preserve">Общий обзор профессий, для овладения которыми, нужно знать химию на высоком уровне. </w:t>
      </w:r>
    </w:p>
    <w:p w:rsidR="00A42B77" w:rsidRDefault="00D83FC4" w:rsidP="00AC50E2">
      <w:pPr>
        <w:pStyle w:val="Default"/>
        <w:jc w:val="both"/>
        <w:rPr>
          <w:b/>
          <w:bCs/>
          <w:i/>
          <w:iCs/>
          <w:sz w:val="28"/>
          <w:szCs w:val="28"/>
        </w:rPr>
      </w:pPr>
      <w:r w:rsidRPr="00683C36">
        <w:rPr>
          <w:b/>
          <w:bCs/>
          <w:i/>
          <w:iCs/>
          <w:sz w:val="28"/>
          <w:szCs w:val="28"/>
        </w:rPr>
        <w:t xml:space="preserve">Агрономия, овощеводство, </w:t>
      </w:r>
      <w:r w:rsidR="00A42B77">
        <w:rPr>
          <w:b/>
          <w:bCs/>
          <w:i/>
          <w:iCs/>
          <w:sz w:val="28"/>
          <w:szCs w:val="28"/>
        </w:rPr>
        <w:t>цветоводство. Ландшафтный дизайн.</w:t>
      </w:r>
    </w:p>
    <w:p w:rsidR="00D83FC4" w:rsidRPr="00683C36" w:rsidRDefault="00A42B77" w:rsidP="00AC50E2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</w:t>
      </w:r>
      <w:r w:rsidR="00D83FC4" w:rsidRPr="00683C36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</w:t>
      </w:r>
      <w:r w:rsidR="00D83FC4" w:rsidRPr="00683C36">
        <w:rPr>
          <w:b/>
          <w:bCs/>
          <w:i/>
          <w:iCs/>
          <w:sz w:val="28"/>
          <w:szCs w:val="28"/>
        </w:rPr>
        <w:t xml:space="preserve">Медицинские работники. </w:t>
      </w:r>
    </w:p>
    <w:p w:rsidR="00D83FC4" w:rsidRPr="00683C36" w:rsidRDefault="00A42B77" w:rsidP="00AC50E2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</w:t>
      </w:r>
      <w:r w:rsidR="00CB006A" w:rsidRPr="00683C36">
        <w:rPr>
          <w:i/>
          <w:iCs/>
          <w:sz w:val="28"/>
          <w:szCs w:val="28"/>
        </w:rPr>
        <w:t xml:space="preserve"> </w:t>
      </w:r>
      <w:r w:rsidR="00D83FC4" w:rsidRPr="00683C36">
        <w:rPr>
          <w:sz w:val="28"/>
          <w:szCs w:val="28"/>
        </w:rPr>
        <w:t xml:space="preserve">Профессии, связанные с медициной: врачи различной специальности, медсёстры, лаборанты. Профессия фармацевта и провизора. Производство лекарств. </w:t>
      </w:r>
      <w:r w:rsidR="00D83FC4" w:rsidRPr="00683C36">
        <w:rPr>
          <w:i/>
          <w:iCs/>
          <w:sz w:val="28"/>
          <w:szCs w:val="28"/>
        </w:rPr>
        <w:t xml:space="preserve">Экскурсия в аптеку. </w:t>
      </w:r>
    </w:p>
    <w:p w:rsidR="00D83FC4" w:rsidRPr="00683C36" w:rsidRDefault="00A42B77" w:rsidP="00AC50E2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</w:t>
      </w:r>
      <w:r w:rsidR="00D83FC4" w:rsidRPr="00683C36">
        <w:rPr>
          <w:b/>
          <w:bCs/>
          <w:i/>
          <w:iCs/>
          <w:sz w:val="28"/>
          <w:szCs w:val="28"/>
        </w:rPr>
        <w:t xml:space="preserve">Кто готовит для нас продукты питания? </w:t>
      </w:r>
    </w:p>
    <w:p w:rsidR="00D83FC4" w:rsidRPr="00683C36" w:rsidRDefault="00D83FC4" w:rsidP="00AC50E2">
      <w:pPr>
        <w:pStyle w:val="Default"/>
        <w:jc w:val="both"/>
        <w:rPr>
          <w:sz w:val="28"/>
          <w:szCs w:val="28"/>
        </w:rPr>
      </w:pPr>
      <w:r w:rsidRPr="00683C36">
        <w:rPr>
          <w:sz w:val="28"/>
          <w:szCs w:val="28"/>
        </w:rPr>
        <w:t>Пищевая промышленность и её специалисты: технологи и многие другие</w:t>
      </w:r>
      <w:r w:rsidRPr="00683C36">
        <w:rPr>
          <w:i/>
          <w:iCs/>
          <w:sz w:val="28"/>
          <w:szCs w:val="28"/>
        </w:rPr>
        <w:t xml:space="preserve">. Экскурсия в столовую. </w:t>
      </w:r>
    </w:p>
    <w:p w:rsidR="00A42B77" w:rsidRDefault="00D83FC4" w:rsidP="00AC50E2">
      <w:pPr>
        <w:pStyle w:val="Default"/>
        <w:jc w:val="both"/>
        <w:rPr>
          <w:b/>
          <w:bCs/>
          <w:sz w:val="28"/>
          <w:szCs w:val="28"/>
        </w:rPr>
      </w:pPr>
      <w:proofErr w:type="gramStart"/>
      <w:r w:rsidRPr="00683C36">
        <w:rPr>
          <w:b/>
          <w:bCs/>
          <w:sz w:val="28"/>
          <w:szCs w:val="28"/>
        </w:rPr>
        <w:t>Занимательное</w:t>
      </w:r>
      <w:proofErr w:type="gramEnd"/>
      <w:r w:rsidRPr="00683C36">
        <w:rPr>
          <w:b/>
          <w:bCs/>
          <w:sz w:val="28"/>
          <w:szCs w:val="28"/>
        </w:rPr>
        <w:t xml:space="preserve"> в истории химии</w:t>
      </w:r>
      <w:r w:rsidR="00A42B77">
        <w:rPr>
          <w:b/>
          <w:bCs/>
          <w:sz w:val="28"/>
          <w:szCs w:val="28"/>
        </w:rPr>
        <w:t>.</w:t>
      </w:r>
    </w:p>
    <w:p w:rsidR="00D83FC4" w:rsidRPr="00683C36" w:rsidRDefault="00D83FC4" w:rsidP="00AC50E2">
      <w:pPr>
        <w:pStyle w:val="Default"/>
        <w:jc w:val="both"/>
        <w:rPr>
          <w:sz w:val="28"/>
          <w:szCs w:val="28"/>
        </w:rPr>
      </w:pPr>
      <w:r w:rsidRPr="00683C36">
        <w:rPr>
          <w:b/>
          <w:bCs/>
          <w:sz w:val="28"/>
          <w:szCs w:val="28"/>
        </w:rPr>
        <w:t xml:space="preserve"> </w:t>
      </w:r>
      <w:r w:rsidRPr="00683C36">
        <w:rPr>
          <w:b/>
          <w:bCs/>
          <w:i/>
          <w:iCs/>
          <w:sz w:val="28"/>
          <w:szCs w:val="28"/>
        </w:rPr>
        <w:t xml:space="preserve">История химии. </w:t>
      </w:r>
    </w:p>
    <w:p w:rsidR="00D83FC4" w:rsidRPr="00683C36" w:rsidRDefault="00D83FC4" w:rsidP="00AC50E2">
      <w:pPr>
        <w:pStyle w:val="Default"/>
        <w:jc w:val="both"/>
        <w:rPr>
          <w:sz w:val="28"/>
          <w:szCs w:val="28"/>
        </w:rPr>
      </w:pPr>
      <w:r w:rsidRPr="00683C36">
        <w:rPr>
          <w:sz w:val="28"/>
          <w:szCs w:val="28"/>
        </w:rPr>
        <w:t xml:space="preserve">Работа с литературой в библиотеке с последующим обсуждением полученной информации. Основные направления практической химии в древности. </w:t>
      </w:r>
    </w:p>
    <w:p w:rsidR="00D83FC4" w:rsidRPr="00683C36" w:rsidRDefault="00D83FC4" w:rsidP="00AC50E2">
      <w:pPr>
        <w:pStyle w:val="Default"/>
        <w:jc w:val="both"/>
        <w:rPr>
          <w:sz w:val="28"/>
          <w:szCs w:val="28"/>
        </w:rPr>
      </w:pPr>
      <w:r w:rsidRPr="00683C36">
        <w:rPr>
          <w:b/>
          <w:bCs/>
          <w:i/>
          <w:iCs/>
          <w:sz w:val="28"/>
          <w:szCs w:val="28"/>
        </w:rPr>
        <w:t xml:space="preserve">Галерея великих химиков. </w:t>
      </w:r>
    </w:p>
    <w:p w:rsidR="00D83FC4" w:rsidRPr="00683C36" w:rsidRDefault="007A3521" w:rsidP="00AC50E2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="00D83FC4" w:rsidRPr="00683C36">
        <w:rPr>
          <w:sz w:val="28"/>
          <w:szCs w:val="28"/>
        </w:rPr>
        <w:t xml:space="preserve">Создание презентаций о великих химиках и их демонстрация. </w:t>
      </w:r>
    </w:p>
    <w:p w:rsidR="00D83FC4" w:rsidRPr="00683C36" w:rsidRDefault="00D83FC4" w:rsidP="00AC50E2">
      <w:pPr>
        <w:pStyle w:val="Default"/>
        <w:jc w:val="both"/>
        <w:rPr>
          <w:sz w:val="28"/>
          <w:szCs w:val="28"/>
        </w:rPr>
      </w:pPr>
      <w:r w:rsidRPr="00683C36">
        <w:rPr>
          <w:sz w:val="28"/>
          <w:szCs w:val="28"/>
        </w:rPr>
        <w:t xml:space="preserve">Интересные факты, открытия. </w:t>
      </w:r>
    </w:p>
    <w:p w:rsidR="00D83FC4" w:rsidRPr="00683C36" w:rsidRDefault="007A3521" w:rsidP="00AC50E2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</w:t>
      </w:r>
      <w:r w:rsidR="00D83FC4" w:rsidRPr="00683C36">
        <w:rPr>
          <w:b/>
          <w:bCs/>
          <w:i/>
          <w:iCs/>
          <w:sz w:val="28"/>
          <w:szCs w:val="28"/>
        </w:rPr>
        <w:t xml:space="preserve">Химия на службе правосудия. </w:t>
      </w:r>
    </w:p>
    <w:p w:rsidR="00D83FC4" w:rsidRPr="00683C36" w:rsidRDefault="007A3521" w:rsidP="00AC50E2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</w:t>
      </w:r>
      <w:r w:rsidR="00D83FC4" w:rsidRPr="00683C36">
        <w:rPr>
          <w:sz w:val="28"/>
          <w:szCs w:val="28"/>
        </w:rPr>
        <w:t xml:space="preserve">Просмотр отдельных серий художественного фильма «Следствие ведут знатоки». Чтение эпизодов из книги о Шерлоке Холмсе. </w:t>
      </w:r>
    </w:p>
    <w:p w:rsidR="007A3521" w:rsidRPr="00922DD7" w:rsidRDefault="007A3521" w:rsidP="00AC50E2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</w:t>
      </w:r>
      <w:r w:rsidR="00D83FC4" w:rsidRPr="00683C36">
        <w:rPr>
          <w:b/>
          <w:bCs/>
          <w:i/>
          <w:iCs/>
          <w:sz w:val="28"/>
          <w:szCs w:val="28"/>
        </w:rPr>
        <w:t>Химия и прогресс человечества.</w:t>
      </w:r>
    </w:p>
    <w:p w:rsidR="007A3521" w:rsidRDefault="007A3521" w:rsidP="00AC50E2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</w:t>
      </w:r>
      <w:r w:rsidR="00D83FC4" w:rsidRPr="00683C36">
        <w:rPr>
          <w:b/>
          <w:bCs/>
          <w:i/>
          <w:iCs/>
          <w:sz w:val="28"/>
          <w:szCs w:val="28"/>
        </w:rPr>
        <w:t xml:space="preserve"> </w:t>
      </w:r>
      <w:r w:rsidR="00D83FC4" w:rsidRPr="00683C36">
        <w:rPr>
          <w:i/>
          <w:iCs/>
          <w:sz w:val="28"/>
          <w:szCs w:val="28"/>
        </w:rPr>
        <w:t xml:space="preserve"> </w:t>
      </w:r>
      <w:r w:rsidR="00D83FC4" w:rsidRPr="00683C36">
        <w:rPr>
          <w:sz w:val="28"/>
          <w:szCs w:val="28"/>
        </w:rPr>
        <w:t>Вещества и материалы, используемые в современной лёгкой и тяжёлой промышленности (полимеры, пластмассы, красители, волокна и т.д.).</w:t>
      </w:r>
    </w:p>
    <w:p w:rsidR="00D83FC4" w:rsidRPr="00683C36" w:rsidRDefault="007A3521" w:rsidP="00AC50E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83FC4" w:rsidRPr="00683C36">
        <w:rPr>
          <w:sz w:val="28"/>
          <w:szCs w:val="28"/>
        </w:rPr>
        <w:t xml:space="preserve"> </w:t>
      </w:r>
      <w:r w:rsidR="00D83FC4" w:rsidRPr="00683C36">
        <w:rPr>
          <w:b/>
          <w:bCs/>
          <w:i/>
          <w:iCs/>
          <w:sz w:val="28"/>
          <w:szCs w:val="28"/>
        </w:rPr>
        <w:t xml:space="preserve">История химии. </w:t>
      </w:r>
    </w:p>
    <w:p w:rsidR="00D83FC4" w:rsidRPr="00683C36" w:rsidRDefault="007A3521" w:rsidP="00AC50E2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</w:t>
      </w:r>
      <w:r w:rsidR="00D83FC4" w:rsidRPr="00683C36">
        <w:rPr>
          <w:i/>
          <w:iCs/>
          <w:sz w:val="28"/>
          <w:szCs w:val="28"/>
        </w:rPr>
        <w:t xml:space="preserve"> </w:t>
      </w:r>
      <w:r w:rsidR="00D83FC4" w:rsidRPr="00683C36">
        <w:rPr>
          <w:sz w:val="28"/>
          <w:szCs w:val="28"/>
        </w:rPr>
        <w:t xml:space="preserve">История химии 20-21 вв. </w:t>
      </w:r>
    </w:p>
    <w:p w:rsidR="007A3521" w:rsidRPr="00922DD7" w:rsidRDefault="00D83FC4" w:rsidP="00AC50E2">
      <w:pPr>
        <w:pStyle w:val="Default"/>
        <w:jc w:val="both"/>
        <w:rPr>
          <w:sz w:val="28"/>
          <w:szCs w:val="28"/>
        </w:rPr>
      </w:pPr>
      <w:r w:rsidRPr="00683C36">
        <w:rPr>
          <w:sz w:val="28"/>
          <w:szCs w:val="28"/>
        </w:rPr>
        <w:t xml:space="preserve"> </w:t>
      </w:r>
      <w:r w:rsidR="007A3521">
        <w:rPr>
          <w:b/>
          <w:bCs/>
          <w:i/>
          <w:iCs/>
          <w:sz w:val="28"/>
          <w:szCs w:val="28"/>
        </w:rPr>
        <w:t xml:space="preserve"> Итоговое занятие.</w:t>
      </w:r>
    </w:p>
    <w:p w:rsidR="000A1B58" w:rsidRPr="00683C36" w:rsidRDefault="007A3521" w:rsidP="00AC50E2">
      <w:pPr>
        <w:pStyle w:val="Default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</w:t>
      </w:r>
      <w:r w:rsidR="00D83FC4" w:rsidRPr="00683C36">
        <w:rPr>
          <w:b/>
          <w:bCs/>
          <w:i/>
          <w:iCs/>
          <w:sz w:val="28"/>
          <w:szCs w:val="28"/>
        </w:rPr>
        <w:t xml:space="preserve"> </w:t>
      </w:r>
      <w:r w:rsidR="00D83FC4" w:rsidRPr="00683C36">
        <w:rPr>
          <w:sz w:val="28"/>
          <w:szCs w:val="28"/>
        </w:rPr>
        <w:t>Подведение итогов и анализ работы за год</w:t>
      </w:r>
      <w:r w:rsidR="00D83FC4" w:rsidRPr="00683C36">
        <w:rPr>
          <w:b/>
          <w:bCs/>
          <w:i/>
          <w:iCs/>
          <w:sz w:val="28"/>
          <w:szCs w:val="28"/>
        </w:rPr>
        <w:t>.</w:t>
      </w:r>
    </w:p>
    <w:p w:rsidR="007A3521" w:rsidRDefault="007A3521" w:rsidP="007A3521">
      <w:pPr>
        <w:pStyle w:val="Pa51"/>
        <w:spacing w:before="340" w:after="10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«</w:t>
      </w:r>
      <w:r w:rsidR="00003F3E" w:rsidRPr="00683C36">
        <w:rPr>
          <w:rFonts w:ascii="Times New Roman" w:hAnsi="Times New Roman"/>
          <w:b/>
          <w:bCs/>
          <w:iCs/>
          <w:sz w:val="28"/>
          <w:szCs w:val="28"/>
        </w:rPr>
        <w:t>Точка роста</w:t>
      </w:r>
      <w:r>
        <w:rPr>
          <w:rFonts w:ascii="Times New Roman" w:hAnsi="Times New Roman"/>
          <w:b/>
          <w:bCs/>
          <w:iCs/>
          <w:sz w:val="28"/>
          <w:szCs w:val="28"/>
        </w:rPr>
        <w:t>»</w:t>
      </w:r>
      <w:r w:rsidR="00003F3E" w:rsidRPr="00683C36">
        <w:rPr>
          <w:rFonts w:ascii="Times New Roman" w:hAnsi="Times New Roman"/>
          <w:b/>
          <w:bCs/>
          <w:iCs/>
          <w:sz w:val="28"/>
          <w:szCs w:val="28"/>
        </w:rPr>
        <w:t>:</w:t>
      </w:r>
      <w:r w:rsidR="00D83FC4" w:rsidRPr="00683C36">
        <w:rPr>
          <w:rFonts w:ascii="Times New Roman" w:hAnsi="Times New Roman"/>
          <w:b/>
          <w:bCs/>
          <w:iCs/>
          <w:sz w:val="28"/>
          <w:szCs w:val="28"/>
        </w:rPr>
        <w:t xml:space="preserve">          </w:t>
      </w:r>
    </w:p>
    <w:p w:rsidR="007A3521" w:rsidRPr="00922DD7" w:rsidRDefault="00D83FC4" w:rsidP="007A3521">
      <w:pPr>
        <w:pStyle w:val="Pa51"/>
        <w:spacing w:before="340" w:after="10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683C36"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 </w:t>
      </w:r>
      <w:r w:rsidR="00926AAA" w:rsidRPr="00922DD7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Практическая работа № 1. «Изучение строения пламени» </w:t>
      </w:r>
      <w:r w:rsidRPr="00922DD7">
        <w:rPr>
          <w:rFonts w:ascii="Times New Roman" w:hAnsi="Times New Roman"/>
          <w:b/>
          <w:bCs/>
          <w:iCs/>
          <w:sz w:val="28"/>
          <w:szCs w:val="28"/>
        </w:rPr>
        <w:t xml:space="preserve">    </w:t>
      </w:r>
    </w:p>
    <w:p w:rsidR="00926AAA" w:rsidRPr="00922DD7" w:rsidRDefault="00D83FC4" w:rsidP="007A3521">
      <w:pPr>
        <w:pStyle w:val="Pa51"/>
        <w:spacing w:before="340" w:after="10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922DD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926AAA" w:rsidRPr="00922DD7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Лабораторный опыт №1. «До какой температуры можно нагреть вещество?» </w:t>
      </w:r>
      <w:r w:rsidRPr="00922DD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926AAA" w:rsidRPr="00922DD7" w:rsidRDefault="00926AAA" w:rsidP="007A3521">
      <w:pPr>
        <w:pStyle w:val="Pa51"/>
        <w:spacing w:before="340" w:after="10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922DD7">
        <w:rPr>
          <w:rFonts w:ascii="Times New Roman" w:hAnsi="Times New Roman"/>
          <w:b/>
          <w:bCs/>
          <w:iCs/>
          <w:sz w:val="28"/>
          <w:szCs w:val="28"/>
        </w:rPr>
        <w:t>Лабораторный опыт №2</w:t>
      </w:r>
      <w:r w:rsidR="00D83FC4" w:rsidRPr="00922DD7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922DD7">
        <w:rPr>
          <w:rFonts w:ascii="Times New Roman" w:hAnsi="Times New Roman"/>
          <w:b/>
          <w:bCs/>
          <w:iCs/>
          <w:color w:val="000000"/>
          <w:sz w:val="28"/>
          <w:szCs w:val="28"/>
        </w:rPr>
        <w:t>«Измерение температуры кипения воды с помощью лабораторного термометра и датчика температуры</w:t>
      </w:r>
      <w:r w:rsidR="007A3521" w:rsidRPr="00922DD7">
        <w:rPr>
          <w:rFonts w:ascii="Times New Roman" w:hAnsi="Times New Roman"/>
          <w:b/>
          <w:bCs/>
          <w:iCs/>
          <w:color w:val="000000"/>
          <w:sz w:val="28"/>
          <w:szCs w:val="28"/>
        </w:rPr>
        <w:t>»</w:t>
      </w:r>
      <w:r w:rsidR="00D83FC4" w:rsidRPr="00922DD7">
        <w:rPr>
          <w:rFonts w:ascii="Times New Roman" w:hAnsi="Times New Roman"/>
          <w:b/>
          <w:bCs/>
          <w:iCs/>
          <w:sz w:val="28"/>
          <w:szCs w:val="28"/>
        </w:rPr>
        <w:t xml:space="preserve">     </w:t>
      </w:r>
    </w:p>
    <w:p w:rsidR="00926AAA" w:rsidRPr="00922DD7" w:rsidRDefault="00926AAA" w:rsidP="007A3521">
      <w:pPr>
        <w:pStyle w:val="Pa51"/>
        <w:spacing w:before="340" w:after="10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22DD7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Лабораторный опыт № 3 «Определение водопроводной и дистиллированной воды» </w:t>
      </w:r>
    </w:p>
    <w:p w:rsidR="00CB006A" w:rsidRPr="00922DD7" w:rsidRDefault="00D83FC4" w:rsidP="007A3521">
      <w:pPr>
        <w:pStyle w:val="Default"/>
        <w:jc w:val="both"/>
        <w:rPr>
          <w:b/>
          <w:bCs/>
          <w:iCs/>
          <w:sz w:val="28"/>
          <w:szCs w:val="28"/>
        </w:rPr>
      </w:pPr>
      <w:r w:rsidRPr="00922DD7">
        <w:rPr>
          <w:b/>
          <w:bCs/>
          <w:iCs/>
          <w:sz w:val="28"/>
          <w:szCs w:val="28"/>
        </w:rPr>
        <w:t xml:space="preserve"> </w:t>
      </w:r>
      <w:r w:rsidR="00926AAA" w:rsidRPr="00922DD7">
        <w:rPr>
          <w:b/>
          <w:bCs/>
          <w:iCs/>
          <w:sz w:val="28"/>
          <w:szCs w:val="28"/>
        </w:rPr>
        <w:t>Лабораторный опыт №4</w:t>
      </w:r>
      <w:r w:rsidRPr="00922DD7">
        <w:rPr>
          <w:b/>
          <w:bCs/>
          <w:iCs/>
          <w:sz w:val="28"/>
          <w:szCs w:val="28"/>
        </w:rPr>
        <w:t xml:space="preserve">  </w:t>
      </w:r>
      <w:r w:rsidR="00926AAA" w:rsidRPr="00922DD7">
        <w:rPr>
          <w:b/>
          <w:bCs/>
          <w:iCs/>
          <w:sz w:val="28"/>
          <w:szCs w:val="28"/>
        </w:rPr>
        <w:t>«Определение состава воздуха»</w:t>
      </w:r>
    </w:p>
    <w:p w:rsidR="00922DD7" w:rsidRDefault="00CB006A" w:rsidP="007A3521">
      <w:pPr>
        <w:pStyle w:val="Default"/>
        <w:jc w:val="both"/>
        <w:rPr>
          <w:b/>
          <w:bCs/>
          <w:iCs/>
          <w:sz w:val="28"/>
          <w:szCs w:val="28"/>
        </w:rPr>
      </w:pPr>
      <w:r w:rsidRPr="00683C36">
        <w:rPr>
          <w:b/>
          <w:bCs/>
          <w:iCs/>
          <w:sz w:val="28"/>
          <w:szCs w:val="28"/>
        </w:rPr>
        <w:t xml:space="preserve">                                </w:t>
      </w:r>
      <w:r w:rsidR="00926AAA" w:rsidRPr="00683C36">
        <w:rPr>
          <w:b/>
          <w:bCs/>
          <w:iCs/>
          <w:sz w:val="28"/>
          <w:szCs w:val="28"/>
        </w:rPr>
        <w:t xml:space="preserve">        </w:t>
      </w:r>
    </w:p>
    <w:p w:rsidR="00D83FC4" w:rsidRPr="00683C36" w:rsidRDefault="00922DD7" w:rsidP="007A3521">
      <w:pPr>
        <w:pStyle w:val="Default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        </w:t>
      </w:r>
      <w:r w:rsidR="00926AAA" w:rsidRPr="00683C36">
        <w:rPr>
          <w:b/>
          <w:bCs/>
          <w:iCs/>
          <w:sz w:val="28"/>
          <w:szCs w:val="28"/>
        </w:rPr>
        <w:t xml:space="preserve"> </w:t>
      </w:r>
      <w:r w:rsidR="00D83FC4" w:rsidRPr="00683C36">
        <w:rPr>
          <w:b/>
          <w:bCs/>
          <w:iCs/>
          <w:sz w:val="28"/>
          <w:szCs w:val="28"/>
        </w:rPr>
        <w:t xml:space="preserve"> Тематическое планирование</w:t>
      </w:r>
      <w:r w:rsidR="00D83FC4" w:rsidRPr="00683C36">
        <w:rPr>
          <w:rFonts w:eastAsia="Times New Roman"/>
          <w:b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  <w:gridCol w:w="2754"/>
        <w:gridCol w:w="2275"/>
        <w:gridCol w:w="2675"/>
        <w:gridCol w:w="2262"/>
      </w:tblGrid>
      <w:tr w:rsidR="00D83FC4" w:rsidRPr="00683C36" w:rsidTr="00D83FC4">
        <w:trPr>
          <w:trHeight w:val="834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4" w:rsidRPr="00683C36" w:rsidRDefault="00D83FC4" w:rsidP="00AC50E2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4" w:rsidRPr="00683C36" w:rsidRDefault="00D83FC4" w:rsidP="00AC50E2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36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4" w:rsidRPr="00683C36" w:rsidRDefault="00D83FC4" w:rsidP="00AC50E2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36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4" w:rsidRPr="00683C36" w:rsidRDefault="00D83FC4" w:rsidP="00AC50E2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83C36">
              <w:rPr>
                <w:rFonts w:ascii="Times New Roman" w:hAnsi="Times New Roman" w:cs="Times New Roman"/>
                <w:sz w:val="28"/>
                <w:szCs w:val="28"/>
              </w:rPr>
              <w:t>кол-во лабораторных работ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FC4" w:rsidRPr="00683C36" w:rsidRDefault="00D83FC4" w:rsidP="00AC50E2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36">
              <w:rPr>
                <w:rFonts w:ascii="Times New Roman" w:hAnsi="Times New Roman" w:cs="Times New Roman"/>
                <w:sz w:val="28"/>
                <w:szCs w:val="28"/>
              </w:rPr>
              <w:t>кол-во экскурсий</w:t>
            </w:r>
          </w:p>
        </w:tc>
      </w:tr>
      <w:tr w:rsidR="00D83FC4" w:rsidRPr="00683C36" w:rsidTr="00D83FC4">
        <w:trPr>
          <w:trHeight w:val="91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C4" w:rsidRPr="00683C36" w:rsidRDefault="00D83FC4" w:rsidP="00AC50E2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3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C4" w:rsidRPr="00683C36" w:rsidRDefault="00D83FC4" w:rsidP="00AC50E2">
            <w:pPr>
              <w:pStyle w:val="Default"/>
              <w:jc w:val="both"/>
              <w:rPr>
                <w:sz w:val="28"/>
                <w:szCs w:val="28"/>
              </w:rPr>
            </w:pPr>
            <w:r w:rsidRPr="00683C36">
              <w:rPr>
                <w:b/>
                <w:bCs/>
                <w:sz w:val="28"/>
                <w:szCs w:val="28"/>
              </w:rPr>
              <w:t xml:space="preserve">Приёмы обращения с веществами и оборудованием </w:t>
            </w:r>
          </w:p>
          <w:p w:rsidR="00D83FC4" w:rsidRPr="00683C36" w:rsidRDefault="00D83FC4" w:rsidP="00AC50E2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C4" w:rsidRPr="00683C36" w:rsidRDefault="00B77A3B" w:rsidP="00AC50E2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3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C4" w:rsidRPr="00683C36" w:rsidRDefault="00D83FC4" w:rsidP="00AC50E2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FC4" w:rsidRPr="00683C36" w:rsidRDefault="00D83FC4" w:rsidP="00AC50E2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A3B" w:rsidRPr="00683C36" w:rsidTr="00D83FC4">
        <w:trPr>
          <w:trHeight w:val="91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3B" w:rsidRPr="00683C36" w:rsidRDefault="00B77A3B" w:rsidP="00AC50E2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3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3B" w:rsidRPr="00683C36" w:rsidRDefault="00B77A3B" w:rsidP="00AC50E2">
            <w:pPr>
              <w:pStyle w:val="Default"/>
              <w:jc w:val="both"/>
              <w:rPr>
                <w:sz w:val="28"/>
                <w:szCs w:val="28"/>
              </w:rPr>
            </w:pPr>
            <w:r w:rsidRPr="00683C36">
              <w:rPr>
                <w:b/>
                <w:bCs/>
                <w:sz w:val="28"/>
                <w:szCs w:val="28"/>
              </w:rPr>
              <w:t xml:space="preserve">Химия вокруг нас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3B" w:rsidRPr="00683C36" w:rsidRDefault="00B77A3B" w:rsidP="00AC50E2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48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3B" w:rsidRPr="00683C36" w:rsidRDefault="005548FC" w:rsidP="00AC50E2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3B" w:rsidRPr="00683C36" w:rsidRDefault="00B77A3B" w:rsidP="00AC50E2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A3B" w:rsidRPr="00683C36" w:rsidTr="00D83FC4">
        <w:trPr>
          <w:trHeight w:val="917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3B" w:rsidRPr="00683C36" w:rsidRDefault="00B77A3B" w:rsidP="00AC50E2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3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3B" w:rsidRPr="00683C36" w:rsidRDefault="00B77A3B" w:rsidP="00AC50E2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3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3B" w:rsidRPr="00683C36" w:rsidRDefault="00B77A3B" w:rsidP="00AC50E2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48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3B" w:rsidRPr="00683C36" w:rsidRDefault="00B77A3B" w:rsidP="00AC50E2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3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48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3B" w:rsidRPr="00683C36" w:rsidRDefault="00B77A3B" w:rsidP="00AC50E2">
            <w:pPr>
              <w:autoSpaceDE w:val="0"/>
              <w:autoSpaceDN w:val="0"/>
              <w:adjustRightInd w:val="0"/>
              <w:spacing w:after="0" w:line="1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7A3B" w:rsidRPr="00683C36" w:rsidRDefault="00671D60" w:rsidP="00AC50E2">
      <w:pPr>
        <w:pStyle w:val="normal"/>
        <w:spacing w:before="280" w:after="28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C3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B006A" w:rsidRPr="00683C3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683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06A" w:rsidRPr="00683C36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планирование.</w:t>
      </w:r>
      <w:r w:rsidRPr="00683C3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77A3B" w:rsidRPr="00683C3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683C3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W w:w="10632" w:type="dxa"/>
        <w:tblInd w:w="108" w:type="dxa"/>
        <w:tblLayout w:type="fixed"/>
        <w:tblLook w:val="0000"/>
      </w:tblPr>
      <w:tblGrid>
        <w:gridCol w:w="981"/>
        <w:gridCol w:w="1700"/>
        <w:gridCol w:w="5666"/>
        <w:gridCol w:w="2285"/>
      </w:tblGrid>
      <w:tr w:rsidR="00B77A3B" w:rsidRPr="00683C36" w:rsidTr="000F0337">
        <w:trPr>
          <w:trHeight w:val="99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A3B" w:rsidRPr="00683C36" w:rsidRDefault="00B77A3B" w:rsidP="00AC50E2">
            <w:pPr>
              <w:pStyle w:val="normal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A3B" w:rsidRPr="00683C36" w:rsidRDefault="00B77A3B" w:rsidP="00AC50E2">
            <w:pPr>
              <w:pStyle w:val="normal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3C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  <w:p w:rsidR="00B77A3B" w:rsidRPr="00683C36" w:rsidRDefault="00B77A3B" w:rsidP="00AC50E2">
            <w:pPr>
              <w:pStyle w:val="normal"/>
              <w:spacing w:after="0" w:line="120" w:lineRule="atLeast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(неделя)</w:t>
            </w: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A3B" w:rsidRPr="00683C36" w:rsidRDefault="00B77A3B" w:rsidP="00AC50E2">
            <w:pPr>
              <w:pStyle w:val="normal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3C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раздела /</w:t>
            </w:r>
          </w:p>
          <w:p w:rsidR="00B77A3B" w:rsidRPr="00683C36" w:rsidRDefault="00B77A3B" w:rsidP="00AC50E2">
            <w:pPr>
              <w:pStyle w:val="normal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A3B" w:rsidRPr="00683C36" w:rsidRDefault="000F0337" w:rsidP="00AC50E2">
            <w:pPr>
              <w:pStyle w:val="normal"/>
              <w:snapToGri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</w:t>
            </w:r>
            <w:r w:rsidR="00B77A3B" w:rsidRPr="00683C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ние</w:t>
            </w:r>
          </w:p>
        </w:tc>
      </w:tr>
      <w:tr w:rsidR="005548FC" w:rsidRPr="00683C36" w:rsidTr="00BA2D4D">
        <w:trPr>
          <w:trHeight w:val="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AC50E2">
            <w:pPr>
              <w:pStyle w:val="normal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3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C54BC8">
            <w:pPr>
              <w:pStyle w:val="normal"/>
              <w:snapToGri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AC50E2">
            <w:pPr>
              <w:pStyle w:val="Default"/>
              <w:jc w:val="both"/>
              <w:rPr>
                <w:sz w:val="28"/>
                <w:szCs w:val="28"/>
              </w:rPr>
            </w:pPr>
            <w:r w:rsidRPr="00683C36">
              <w:rPr>
                <w:sz w:val="28"/>
                <w:szCs w:val="28"/>
              </w:rPr>
              <w:t xml:space="preserve">Вводное занятие. Цели и задачи, план работы внеурочных занятий. Оборудование химической лаборатории.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8FC" w:rsidRPr="00683C36" w:rsidRDefault="005548FC" w:rsidP="00AC50E2">
            <w:pPr>
              <w:pStyle w:val="normal"/>
              <w:snapToGri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8FC" w:rsidRPr="00683C36" w:rsidTr="00BA2D4D">
        <w:trPr>
          <w:trHeight w:val="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AC50E2">
            <w:pPr>
              <w:pStyle w:val="normal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3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C54BC8">
            <w:pPr>
              <w:pStyle w:val="normal"/>
              <w:snapToGri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AC50E2">
            <w:pPr>
              <w:pStyle w:val="Default"/>
              <w:jc w:val="both"/>
              <w:rPr>
                <w:sz w:val="28"/>
                <w:szCs w:val="28"/>
              </w:rPr>
            </w:pPr>
            <w:r w:rsidRPr="00683C36">
              <w:rPr>
                <w:sz w:val="28"/>
                <w:szCs w:val="28"/>
              </w:rPr>
              <w:t xml:space="preserve">Правила работы и ТБ при работе в лаборатории. Знакомство с цифровой лабораторией.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8FC" w:rsidRPr="00683C36" w:rsidRDefault="005548FC" w:rsidP="00AC50E2">
            <w:pPr>
              <w:pStyle w:val="normal"/>
              <w:snapToGri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3C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Т.р.</w:t>
            </w:r>
          </w:p>
        </w:tc>
      </w:tr>
      <w:tr w:rsidR="005548FC" w:rsidRPr="00683C36" w:rsidTr="00BA2D4D">
        <w:trPr>
          <w:trHeight w:val="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AC50E2">
            <w:pPr>
              <w:pStyle w:val="normal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3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C54BC8">
            <w:pPr>
              <w:pStyle w:val="normal"/>
              <w:snapToGri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AC50E2">
            <w:pPr>
              <w:pStyle w:val="Default"/>
              <w:jc w:val="both"/>
              <w:rPr>
                <w:sz w:val="28"/>
                <w:szCs w:val="28"/>
              </w:rPr>
            </w:pPr>
            <w:r w:rsidRPr="00683C36">
              <w:rPr>
                <w:sz w:val="28"/>
                <w:szCs w:val="28"/>
              </w:rPr>
              <w:t xml:space="preserve">Знакомство с лабораторным оборудованием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8FC" w:rsidRPr="00683C36" w:rsidRDefault="005548FC" w:rsidP="00AC50E2">
            <w:pPr>
              <w:pStyle w:val="normal"/>
              <w:snapToGri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8FC" w:rsidRPr="00683C36" w:rsidTr="00BA2D4D">
        <w:trPr>
          <w:trHeight w:val="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AC50E2">
            <w:pPr>
              <w:pStyle w:val="normal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3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C54BC8">
            <w:pPr>
              <w:pStyle w:val="normal"/>
              <w:snapToGri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AC50E2">
            <w:pPr>
              <w:pStyle w:val="Default"/>
              <w:jc w:val="both"/>
              <w:rPr>
                <w:sz w:val="28"/>
                <w:szCs w:val="28"/>
              </w:rPr>
            </w:pPr>
            <w:r w:rsidRPr="00683C36">
              <w:rPr>
                <w:sz w:val="28"/>
                <w:szCs w:val="28"/>
              </w:rPr>
              <w:t xml:space="preserve">Изучение технических средств обучения, предметов лабораторного оборудования Оказание первой помощи, использование противопожарных средств защиты.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8FC" w:rsidRPr="00683C36" w:rsidRDefault="005548FC" w:rsidP="00AC50E2">
            <w:pPr>
              <w:pStyle w:val="normal"/>
              <w:snapToGri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8FC" w:rsidRPr="00683C36" w:rsidTr="00BA2D4D">
        <w:trPr>
          <w:trHeight w:val="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AC50E2">
            <w:pPr>
              <w:pStyle w:val="normal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3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C54BC8">
            <w:pPr>
              <w:pStyle w:val="normal"/>
              <w:snapToGri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AC50E2">
            <w:pPr>
              <w:pStyle w:val="Default"/>
              <w:jc w:val="both"/>
              <w:rPr>
                <w:sz w:val="28"/>
                <w:szCs w:val="28"/>
              </w:rPr>
            </w:pPr>
            <w:r w:rsidRPr="00683C36">
              <w:rPr>
                <w:sz w:val="28"/>
                <w:szCs w:val="28"/>
              </w:rPr>
              <w:t xml:space="preserve">Нагревательные приборы и пользование ими.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8FC" w:rsidRPr="00683C36" w:rsidRDefault="005548FC" w:rsidP="00AC50E2">
            <w:pPr>
              <w:pStyle w:val="normal"/>
              <w:snapToGri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8FC" w:rsidRPr="00683C36" w:rsidTr="00BA2D4D">
        <w:trPr>
          <w:trHeight w:val="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AC50E2">
            <w:pPr>
              <w:pStyle w:val="normal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3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C54BC8">
            <w:pPr>
              <w:pStyle w:val="normal"/>
              <w:snapToGri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AC50E2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683C36">
              <w:rPr>
                <w:b/>
                <w:sz w:val="28"/>
                <w:szCs w:val="28"/>
              </w:rPr>
              <w:t xml:space="preserve">Практическая работа№1. Использование нагревательных приборов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8FC" w:rsidRPr="00683C36" w:rsidRDefault="005548FC" w:rsidP="00AC50E2">
            <w:pPr>
              <w:pStyle w:val="normal"/>
              <w:snapToGri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3C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Т.р.</w:t>
            </w:r>
          </w:p>
        </w:tc>
      </w:tr>
      <w:tr w:rsidR="005548FC" w:rsidRPr="00683C36" w:rsidTr="00F64D42">
        <w:trPr>
          <w:trHeight w:val="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AC50E2">
            <w:pPr>
              <w:pStyle w:val="normal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C54BC8">
            <w:pPr>
              <w:pStyle w:val="normal"/>
              <w:snapToGri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AC50E2">
            <w:pPr>
              <w:pStyle w:val="Default"/>
              <w:jc w:val="both"/>
              <w:rPr>
                <w:sz w:val="28"/>
                <w:szCs w:val="28"/>
              </w:rPr>
            </w:pPr>
            <w:r w:rsidRPr="00683C36">
              <w:rPr>
                <w:sz w:val="28"/>
                <w:szCs w:val="28"/>
              </w:rPr>
              <w:t xml:space="preserve">Очистка веществ от примесей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8FC" w:rsidRPr="00683C36" w:rsidRDefault="005548FC" w:rsidP="00AC50E2">
            <w:pPr>
              <w:pStyle w:val="normal"/>
              <w:snapToGri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8FC" w:rsidRPr="00683C36" w:rsidTr="00F64D42">
        <w:trPr>
          <w:trHeight w:val="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AC50E2">
            <w:pPr>
              <w:pStyle w:val="normal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3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C54BC8">
            <w:pPr>
              <w:pStyle w:val="normal"/>
              <w:snapToGri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AC50E2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683C36">
              <w:rPr>
                <w:b/>
                <w:sz w:val="28"/>
                <w:szCs w:val="28"/>
              </w:rPr>
              <w:t xml:space="preserve">Практическая работа№2.Изготовление простейших фильтров из подручных средств. Разделение неоднородных смесей.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8FC" w:rsidRPr="00683C36" w:rsidRDefault="005548FC" w:rsidP="00AC50E2">
            <w:pPr>
              <w:pStyle w:val="normal"/>
              <w:snapToGri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8FC" w:rsidRPr="00683C36" w:rsidTr="00F64D42">
        <w:trPr>
          <w:trHeight w:val="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7A3521">
            <w:pPr>
              <w:pStyle w:val="normal"/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3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C54BC8">
            <w:pPr>
              <w:pStyle w:val="normal"/>
              <w:snapToGri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>
            <w:pPr>
              <w:pStyle w:val="Default"/>
              <w:rPr>
                <w:sz w:val="28"/>
                <w:szCs w:val="28"/>
              </w:rPr>
            </w:pPr>
            <w:r w:rsidRPr="00683C36">
              <w:rPr>
                <w:sz w:val="28"/>
                <w:szCs w:val="28"/>
              </w:rPr>
              <w:t xml:space="preserve">Выпаривание и кристаллизация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8FC" w:rsidRPr="00683C36" w:rsidRDefault="005548FC" w:rsidP="007A3521">
            <w:pPr>
              <w:pStyle w:val="normal"/>
              <w:snapToGri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8FC" w:rsidRPr="00683C36" w:rsidTr="00F64D42">
        <w:trPr>
          <w:trHeight w:val="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7A3521">
            <w:pPr>
              <w:pStyle w:val="normal"/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3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C54BC8">
            <w:pPr>
              <w:pStyle w:val="normal"/>
              <w:snapToGri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>
            <w:pPr>
              <w:pStyle w:val="Default"/>
              <w:rPr>
                <w:b/>
                <w:sz w:val="28"/>
                <w:szCs w:val="28"/>
              </w:rPr>
            </w:pPr>
            <w:r w:rsidRPr="00683C36">
              <w:rPr>
                <w:b/>
                <w:sz w:val="28"/>
                <w:szCs w:val="28"/>
              </w:rPr>
              <w:t xml:space="preserve">Практическая работа №3. Выделение растворённых веществ методом выпаривания и кристаллизации на примере раствора поваренной соли.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8FC" w:rsidRPr="00683C36" w:rsidRDefault="005548FC" w:rsidP="007A3521">
            <w:pPr>
              <w:pStyle w:val="normal"/>
              <w:snapToGri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8FC" w:rsidRPr="00683C36" w:rsidTr="00F64D42">
        <w:trPr>
          <w:trHeight w:val="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7A3521">
            <w:pPr>
              <w:pStyle w:val="normal"/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3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C54BC8">
            <w:pPr>
              <w:pStyle w:val="normal"/>
              <w:snapToGri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>
            <w:pPr>
              <w:pStyle w:val="Default"/>
              <w:rPr>
                <w:sz w:val="28"/>
                <w:szCs w:val="28"/>
              </w:rPr>
            </w:pPr>
            <w:r w:rsidRPr="00683C36">
              <w:rPr>
                <w:sz w:val="28"/>
                <w:szCs w:val="28"/>
              </w:rPr>
              <w:t xml:space="preserve">Основные приемы работы с твердыми, жидкими, газообразными веществами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8FC" w:rsidRPr="00683C36" w:rsidRDefault="005548FC" w:rsidP="007A3521">
            <w:pPr>
              <w:pStyle w:val="normal"/>
              <w:snapToGri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8FC" w:rsidRPr="00683C36" w:rsidTr="00F64D42">
        <w:trPr>
          <w:trHeight w:val="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7A3521">
            <w:pPr>
              <w:pStyle w:val="normal"/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3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C54BC8">
            <w:pPr>
              <w:pStyle w:val="normal"/>
              <w:snapToGri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>
            <w:pPr>
              <w:pStyle w:val="Default"/>
              <w:rPr>
                <w:sz w:val="28"/>
                <w:szCs w:val="28"/>
              </w:rPr>
            </w:pPr>
            <w:r w:rsidRPr="00683C36">
              <w:rPr>
                <w:b/>
                <w:sz w:val="28"/>
                <w:szCs w:val="28"/>
              </w:rPr>
              <w:t>Практическая работа №4.Опыты</w:t>
            </w:r>
            <w:proofErr w:type="gramStart"/>
            <w:r w:rsidRPr="00683C36">
              <w:rPr>
                <w:b/>
                <w:sz w:val="28"/>
                <w:szCs w:val="28"/>
              </w:rPr>
              <w:t>.</w:t>
            </w:r>
            <w:proofErr w:type="gramEnd"/>
            <w:r w:rsidRPr="00683C36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683C36">
              <w:rPr>
                <w:b/>
                <w:sz w:val="28"/>
                <w:szCs w:val="28"/>
              </w:rPr>
              <w:t>и</w:t>
            </w:r>
            <w:proofErr w:type="gramEnd"/>
            <w:r w:rsidRPr="00683C36">
              <w:rPr>
                <w:b/>
                <w:sz w:val="28"/>
                <w:szCs w:val="28"/>
              </w:rPr>
              <w:t>ллюстрирующие основные приёмы работы с твердыми, жидкими и газообразными веществами</w:t>
            </w:r>
            <w:r w:rsidRPr="00683C3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8FC" w:rsidRPr="00683C36" w:rsidRDefault="005548FC" w:rsidP="007A3521">
            <w:pPr>
              <w:pStyle w:val="normal"/>
              <w:snapToGri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8FC" w:rsidRPr="00683C36" w:rsidTr="00F64D42">
        <w:trPr>
          <w:trHeight w:val="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7A3521">
            <w:pPr>
              <w:pStyle w:val="normal"/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3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C54BC8">
            <w:pPr>
              <w:pStyle w:val="normal"/>
              <w:snapToGri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>
            <w:pPr>
              <w:pStyle w:val="Default"/>
              <w:rPr>
                <w:sz w:val="28"/>
                <w:szCs w:val="28"/>
              </w:rPr>
            </w:pPr>
            <w:r w:rsidRPr="00683C36">
              <w:rPr>
                <w:sz w:val="28"/>
                <w:szCs w:val="28"/>
              </w:rPr>
              <w:t xml:space="preserve">Приготовление растворов в химической лаборатории и в быту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8FC" w:rsidRPr="00683C36" w:rsidRDefault="005548FC" w:rsidP="007A3521">
            <w:pPr>
              <w:pStyle w:val="normal"/>
              <w:snapToGri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3C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Т.р.</w:t>
            </w:r>
          </w:p>
        </w:tc>
      </w:tr>
      <w:tr w:rsidR="005548FC" w:rsidRPr="00683C36" w:rsidTr="00F64D42">
        <w:trPr>
          <w:trHeight w:val="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7A3521">
            <w:pPr>
              <w:pStyle w:val="normal"/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36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C54BC8">
            <w:pPr>
              <w:pStyle w:val="normal"/>
              <w:snapToGri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>
            <w:pPr>
              <w:pStyle w:val="Default"/>
              <w:rPr>
                <w:sz w:val="28"/>
                <w:szCs w:val="28"/>
              </w:rPr>
            </w:pPr>
            <w:r w:rsidRPr="00683C36">
              <w:rPr>
                <w:sz w:val="28"/>
                <w:szCs w:val="28"/>
              </w:rPr>
              <w:t xml:space="preserve">Приготовление растворов в химической лаборатории и в быту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8FC" w:rsidRPr="00683C36" w:rsidRDefault="005548FC" w:rsidP="007A3521">
            <w:pPr>
              <w:pStyle w:val="normal"/>
              <w:snapToGri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8FC" w:rsidRPr="00683C36" w:rsidTr="00F64D42">
        <w:trPr>
          <w:trHeight w:val="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7A3521">
            <w:pPr>
              <w:pStyle w:val="normal"/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3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C54BC8">
            <w:pPr>
              <w:pStyle w:val="normal"/>
              <w:snapToGri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>
            <w:pPr>
              <w:pStyle w:val="Default"/>
              <w:rPr>
                <w:sz w:val="28"/>
                <w:szCs w:val="28"/>
              </w:rPr>
            </w:pPr>
            <w:r w:rsidRPr="00683C36">
              <w:rPr>
                <w:sz w:val="28"/>
                <w:szCs w:val="28"/>
              </w:rPr>
              <w:t xml:space="preserve">Химия в природе.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8FC" w:rsidRPr="00683C36" w:rsidRDefault="005548FC" w:rsidP="007A3521">
            <w:pPr>
              <w:pStyle w:val="normal"/>
              <w:snapToGri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8FC" w:rsidRPr="00683C36" w:rsidTr="00F64D42">
        <w:trPr>
          <w:trHeight w:val="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7A3521">
            <w:pPr>
              <w:pStyle w:val="normal"/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36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C54BC8">
            <w:pPr>
              <w:pStyle w:val="normal"/>
              <w:snapToGri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>
            <w:pPr>
              <w:pStyle w:val="Default"/>
              <w:rPr>
                <w:sz w:val="28"/>
                <w:szCs w:val="28"/>
              </w:rPr>
            </w:pPr>
            <w:r w:rsidRPr="00683C36">
              <w:rPr>
                <w:sz w:val="28"/>
                <w:szCs w:val="28"/>
              </w:rPr>
              <w:t xml:space="preserve">Самое удивительное на планете вещество-вода Физические свойства воды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8FC" w:rsidRPr="00683C36" w:rsidRDefault="005548FC" w:rsidP="007A3521">
            <w:pPr>
              <w:pStyle w:val="normal"/>
              <w:snapToGri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8FC" w:rsidRPr="00683C36" w:rsidTr="00F64D42">
        <w:trPr>
          <w:trHeight w:val="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7A3521">
            <w:pPr>
              <w:pStyle w:val="normal"/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3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C54BC8">
            <w:pPr>
              <w:pStyle w:val="normal"/>
              <w:snapToGri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>
            <w:pPr>
              <w:pStyle w:val="Default"/>
              <w:rPr>
                <w:b/>
                <w:sz w:val="28"/>
                <w:szCs w:val="28"/>
              </w:rPr>
            </w:pPr>
            <w:r w:rsidRPr="00683C36">
              <w:rPr>
                <w:b/>
                <w:sz w:val="28"/>
                <w:szCs w:val="28"/>
              </w:rPr>
              <w:t xml:space="preserve">Практическая работа№5. Обычные и необычные свойства воды.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8FC" w:rsidRPr="00683C36" w:rsidRDefault="005548FC" w:rsidP="007A3521">
            <w:pPr>
              <w:pStyle w:val="normal"/>
              <w:snapToGri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3C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Т.р.</w:t>
            </w:r>
          </w:p>
        </w:tc>
      </w:tr>
      <w:tr w:rsidR="005548FC" w:rsidRPr="00683C36" w:rsidTr="00F64D42">
        <w:trPr>
          <w:trHeight w:val="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7A3521">
            <w:pPr>
              <w:pStyle w:val="normal"/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36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C54BC8">
            <w:pPr>
              <w:pStyle w:val="normal"/>
              <w:snapToGri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>
            <w:pPr>
              <w:pStyle w:val="Default"/>
              <w:rPr>
                <w:sz w:val="28"/>
                <w:szCs w:val="28"/>
              </w:rPr>
            </w:pPr>
            <w:r w:rsidRPr="00683C36">
              <w:rPr>
                <w:sz w:val="28"/>
                <w:szCs w:val="28"/>
              </w:rPr>
              <w:t xml:space="preserve">Занимательные опыты по теме: «Химические реакции вокруг нас».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8FC" w:rsidRPr="00683C36" w:rsidRDefault="005548FC" w:rsidP="007A3521">
            <w:pPr>
              <w:pStyle w:val="normal"/>
              <w:snapToGri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8FC" w:rsidRPr="00683C36" w:rsidTr="00F64D42">
        <w:trPr>
          <w:trHeight w:val="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473930">
            <w:pPr>
              <w:pStyle w:val="normal"/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36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C54BC8">
            <w:pPr>
              <w:pStyle w:val="normal"/>
              <w:snapToGri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>
            <w:pPr>
              <w:pStyle w:val="Default"/>
              <w:rPr>
                <w:sz w:val="28"/>
                <w:szCs w:val="28"/>
              </w:rPr>
            </w:pPr>
            <w:r w:rsidRPr="00683C36">
              <w:rPr>
                <w:sz w:val="28"/>
                <w:szCs w:val="28"/>
              </w:rPr>
              <w:t xml:space="preserve">Стирка по-научному. Разновидности моющих средств, правила их использования.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8FC" w:rsidRPr="00683C36" w:rsidRDefault="005548FC" w:rsidP="007A3521">
            <w:pPr>
              <w:pStyle w:val="normal"/>
              <w:snapToGri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8FC" w:rsidRPr="00683C36" w:rsidTr="00F64D42">
        <w:trPr>
          <w:trHeight w:val="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473930">
            <w:pPr>
              <w:pStyle w:val="normal"/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3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C54BC8">
            <w:pPr>
              <w:pStyle w:val="normal"/>
              <w:snapToGri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>
            <w:pPr>
              <w:pStyle w:val="Default"/>
              <w:rPr>
                <w:sz w:val="28"/>
                <w:szCs w:val="28"/>
              </w:rPr>
            </w:pPr>
            <w:r w:rsidRPr="00683C36">
              <w:rPr>
                <w:sz w:val="28"/>
                <w:szCs w:val="28"/>
              </w:rPr>
              <w:t xml:space="preserve">Урок чистоты и здоровья. Средства ухода за волосами, выбор шампуней в зависимости от типа волос. Что такое химическая завивка? Что происходит с волосами при окраске? Как сохранить свои волосы </w:t>
            </w:r>
            <w:proofErr w:type="gramStart"/>
            <w:r w:rsidRPr="00683C36">
              <w:rPr>
                <w:sz w:val="28"/>
                <w:szCs w:val="28"/>
              </w:rPr>
              <w:t>красивыми</w:t>
            </w:r>
            <w:proofErr w:type="gramEnd"/>
            <w:r w:rsidRPr="00683C36">
              <w:rPr>
                <w:sz w:val="28"/>
                <w:szCs w:val="28"/>
              </w:rPr>
              <w:t xml:space="preserve"> и здоровыми?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8FC" w:rsidRPr="00683C36" w:rsidRDefault="005548FC" w:rsidP="007A3521">
            <w:pPr>
              <w:pStyle w:val="normal"/>
              <w:snapToGri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8FC" w:rsidRPr="00683C36" w:rsidTr="00F64D42">
        <w:trPr>
          <w:trHeight w:val="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7A3521">
            <w:pPr>
              <w:pStyle w:val="normal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36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C54BC8">
            <w:pPr>
              <w:pStyle w:val="normal"/>
              <w:snapToGri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>
            <w:pPr>
              <w:pStyle w:val="Default"/>
              <w:rPr>
                <w:sz w:val="28"/>
                <w:szCs w:val="28"/>
              </w:rPr>
            </w:pPr>
            <w:r w:rsidRPr="00683C36">
              <w:rPr>
                <w:sz w:val="28"/>
                <w:szCs w:val="28"/>
              </w:rPr>
              <w:t xml:space="preserve">Урок чистоты и здоровья. Состав и свойства современных средств гигиены. Зубные пасты, дезодоранты, мыло и т. </w:t>
            </w:r>
            <w:proofErr w:type="spellStart"/>
            <w:r w:rsidRPr="00683C36">
              <w:rPr>
                <w:sz w:val="28"/>
                <w:szCs w:val="28"/>
              </w:rPr>
              <w:t>д</w:t>
            </w:r>
            <w:proofErr w:type="spellEnd"/>
            <w:r w:rsidRPr="00683C3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8FC" w:rsidRPr="00683C36" w:rsidRDefault="005548FC" w:rsidP="007A3521">
            <w:pPr>
              <w:pStyle w:val="normal"/>
              <w:snapToGri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8FC" w:rsidRPr="00683C36" w:rsidTr="00F64D42">
        <w:trPr>
          <w:trHeight w:val="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473930">
            <w:pPr>
              <w:pStyle w:val="normal"/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36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C54BC8">
            <w:pPr>
              <w:pStyle w:val="normal"/>
              <w:snapToGri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>
            <w:pPr>
              <w:pStyle w:val="Default"/>
              <w:rPr>
                <w:sz w:val="28"/>
                <w:szCs w:val="28"/>
              </w:rPr>
            </w:pPr>
            <w:r w:rsidRPr="00683C36">
              <w:rPr>
                <w:sz w:val="28"/>
                <w:szCs w:val="28"/>
              </w:rPr>
              <w:t xml:space="preserve">Салон красоты. Состав и свойства некоторых препаратов гигиенической, лечебной и декоративной косметики, их грамотное использование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8FC" w:rsidRPr="00683C36" w:rsidRDefault="005548FC" w:rsidP="007A3521">
            <w:pPr>
              <w:pStyle w:val="normal"/>
              <w:snapToGri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8FC" w:rsidRPr="00683C36" w:rsidTr="00F64D42">
        <w:trPr>
          <w:trHeight w:val="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473930">
            <w:pPr>
              <w:pStyle w:val="normal"/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36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C54BC8">
            <w:pPr>
              <w:pStyle w:val="normal"/>
              <w:snapToGri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>
            <w:pPr>
              <w:pStyle w:val="Default"/>
              <w:rPr>
                <w:sz w:val="28"/>
                <w:szCs w:val="28"/>
              </w:rPr>
            </w:pPr>
            <w:r w:rsidRPr="00683C36">
              <w:rPr>
                <w:sz w:val="28"/>
                <w:szCs w:val="28"/>
              </w:rPr>
              <w:t xml:space="preserve">Салон красоты. Декоративная косметика. Состав и свойства губной помады, теней, туши, лосьонов, кремов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8FC" w:rsidRPr="00683C36" w:rsidRDefault="005548FC" w:rsidP="007A3521">
            <w:pPr>
              <w:pStyle w:val="normal"/>
              <w:snapToGri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8FC" w:rsidRPr="00683C36" w:rsidTr="00F64D42">
        <w:trPr>
          <w:trHeight w:val="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7A3521">
            <w:pPr>
              <w:pStyle w:val="normal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36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C54BC8">
            <w:pPr>
              <w:pStyle w:val="normal"/>
              <w:snapToGri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>
            <w:pPr>
              <w:pStyle w:val="Default"/>
              <w:rPr>
                <w:sz w:val="28"/>
                <w:szCs w:val="28"/>
              </w:rPr>
            </w:pPr>
            <w:r w:rsidRPr="00683C36">
              <w:rPr>
                <w:sz w:val="28"/>
                <w:szCs w:val="28"/>
              </w:rPr>
              <w:t xml:space="preserve">Химия в кастрюльке. Процессы, происходящие при варке, тушении и жарении пищи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8FC" w:rsidRPr="00683C36" w:rsidRDefault="005548FC" w:rsidP="007A3521">
            <w:pPr>
              <w:pStyle w:val="normal"/>
              <w:snapToGri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83C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Т.р.</w:t>
            </w:r>
          </w:p>
        </w:tc>
      </w:tr>
      <w:tr w:rsidR="005548FC" w:rsidRPr="00683C36" w:rsidTr="00F64D42">
        <w:trPr>
          <w:trHeight w:val="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473930">
            <w:pPr>
              <w:pStyle w:val="normal"/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3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C54BC8">
            <w:pPr>
              <w:pStyle w:val="normal"/>
              <w:snapToGri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>
            <w:pPr>
              <w:pStyle w:val="Default"/>
              <w:rPr>
                <w:sz w:val="28"/>
                <w:szCs w:val="28"/>
              </w:rPr>
            </w:pPr>
            <w:r w:rsidRPr="00683C36">
              <w:rPr>
                <w:sz w:val="28"/>
                <w:szCs w:val="28"/>
              </w:rPr>
              <w:t xml:space="preserve">Химия в кастрюльке. Как сделать еду не только вкусной, но и полезной?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8FC" w:rsidRPr="00683C36" w:rsidRDefault="005548FC" w:rsidP="007A3521">
            <w:pPr>
              <w:pStyle w:val="normal"/>
              <w:snapToGri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8FC" w:rsidRPr="00683C36" w:rsidTr="00F64D42">
        <w:trPr>
          <w:trHeight w:val="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473930">
            <w:pPr>
              <w:pStyle w:val="normal"/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36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C54BC8">
            <w:pPr>
              <w:pStyle w:val="normal"/>
              <w:snapToGri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>
            <w:pPr>
              <w:pStyle w:val="Default"/>
              <w:rPr>
                <w:sz w:val="28"/>
                <w:szCs w:val="28"/>
              </w:rPr>
            </w:pPr>
            <w:r w:rsidRPr="00683C36">
              <w:rPr>
                <w:sz w:val="28"/>
                <w:szCs w:val="28"/>
              </w:rPr>
              <w:t xml:space="preserve">Химия в консервной банке. Хранение и переработка продуктов. Химические процессы, происходящие при хранении и переработке сельскохозяйственного сырья.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8FC" w:rsidRPr="00683C36" w:rsidRDefault="005548FC" w:rsidP="007A3521">
            <w:pPr>
              <w:pStyle w:val="normal"/>
              <w:snapToGri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8FC" w:rsidRPr="00683C36" w:rsidTr="00F64D42">
        <w:trPr>
          <w:trHeight w:val="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473930">
            <w:pPr>
              <w:pStyle w:val="normal"/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36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C54BC8">
            <w:pPr>
              <w:pStyle w:val="normal"/>
              <w:snapToGri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>
            <w:pPr>
              <w:pStyle w:val="Default"/>
              <w:rPr>
                <w:sz w:val="28"/>
                <w:szCs w:val="28"/>
              </w:rPr>
            </w:pPr>
            <w:r w:rsidRPr="00683C36">
              <w:rPr>
                <w:sz w:val="28"/>
                <w:szCs w:val="28"/>
              </w:rPr>
              <w:t xml:space="preserve">Всегда ли права реклама? Связь информации, содержащейся в рекламных текстах с содержанием курса химии.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8FC" w:rsidRPr="00683C36" w:rsidRDefault="005548FC" w:rsidP="007A3521">
            <w:pPr>
              <w:pStyle w:val="normal"/>
              <w:snapToGri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8FC" w:rsidRPr="00683C36" w:rsidTr="00F64D42">
        <w:trPr>
          <w:trHeight w:val="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473930">
            <w:pPr>
              <w:pStyle w:val="normal"/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36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C54BC8">
            <w:pPr>
              <w:pStyle w:val="normal"/>
              <w:snapToGri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>
            <w:pPr>
              <w:pStyle w:val="Default"/>
              <w:rPr>
                <w:sz w:val="28"/>
                <w:szCs w:val="28"/>
              </w:rPr>
            </w:pPr>
            <w:r w:rsidRPr="00683C36">
              <w:rPr>
                <w:sz w:val="28"/>
                <w:szCs w:val="28"/>
              </w:rPr>
              <w:t xml:space="preserve">Жевательная резинка. Зубные пасты. Шампуни. Стиральные порошки. Корма для животных.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8FC" w:rsidRPr="00683C36" w:rsidRDefault="005548FC" w:rsidP="007A3521">
            <w:pPr>
              <w:pStyle w:val="normal"/>
              <w:snapToGri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8FC" w:rsidRPr="00683C36" w:rsidTr="00F64D42">
        <w:trPr>
          <w:trHeight w:val="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473930">
            <w:pPr>
              <w:pStyle w:val="normal"/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36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C54BC8">
            <w:pPr>
              <w:pStyle w:val="normal"/>
              <w:snapToGri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>
            <w:pPr>
              <w:pStyle w:val="Default"/>
              <w:rPr>
                <w:sz w:val="28"/>
                <w:szCs w:val="28"/>
              </w:rPr>
            </w:pPr>
            <w:r w:rsidRPr="00683C36">
              <w:rPr>
                <w:sz w:val="28"/>
                <w:szCs w:val="28"/>
              </w:rPr>
              <w:t xml:space="preserve">Правила оказания первой помощи при отравлении бытовыми химикатами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8FC" w:rsidRPr="00683C36" w:rsidRDefault="005548FC" w:rsidP="007A3521">
            <w:pPr>
              <w:pStyle w:val="normal"/>
              <w:snapToGri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8FC" w:rsidRPr="00683C36" w:rsidTr="00F64D42">
        <w:trPr>
          <w:trHeight w:val="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473930">
            <w:pPr>
              <w:pStyle w:val="normal"/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3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C54BC8">
            <w:pPr>
              <w:pStyle w:val="normal"/>
              <w:snapToGri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>
            <w:pPr>
              <w:pStyle w:val="Default"/>
              <w:rPr>
                <w:sz w:val="28"/>
                <w:szCs w:val="28"/>
              </w:rPr>
            </w:pPr>
            <w:r w:rsidRPr="00683C36">
              <w:rPr>
                <w:sz w:val="28"/>
                <w:szCs w:val="28"/>
              </w:rPr>
              <w:t xml:space="preserve">Обзор профессий, требующих знания химии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8FC" w:rsidRPr="00683C36" w:rsidRDefault="005548FC" w:rsidP="007A3521">
            <w:pPr>
              <w:pStyle w:val="normal"/>
              <w:snapToGri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8FC" w:rsidRPr="00683C36" w:rsidTr="00F64D42">
        <w:trPr>
          <w:trHeight w:val="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473930">
            <w:pPr>
              <w:pStyle w:val="normal"/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3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C54BC8">
            <w:pPr>
              <w:pStyle w:val="normal"/>
              <w:snapToGri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>
            <w:pPr>
              <w:pStyle w:val="Default"/>
              <w:rPr>
                <w:sz w:val="28"/>
                <w:szCs w:val="28"/>
              </w:rPr>
            </w:pPr>
            <w:r w:rsidRPr="00683C36">
              <w:rPr>
                <w:sz w:val="28"/>
                <w:szCs w:val="28"/>
              </w:rPr>
              <w:t xml:space="preserve">Экскурсия в столовую. Оформление отчета.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8FC" w:rsidRPr="00683C36" w:rsidRDefault="005548FC" w:rsidP="007A3521">
            <w:pPr>
              <w:pStyle w:val="normal"/>
              <w:snapToGri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8FC" w:rsidRPr="00683C36" w:rsidTr="00F64D42">
        <w:trPr>
          <w:trHeight w:val="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473930">
            <w:pPr>
              <w:pStyle w:val="normal"/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3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C54BC8">
            <w:pPr>
              <w:pStyle w:val="normal"/>
              <w:snapToGri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>
            <w:pPr>
              <w:pStyle w:val="Default"/>
              <w:rPr>
                <w:sz w:val="28"/>
                <w:szCs w:val="28"/>
              </w:rPr>
            </w:pPr>
            <w:proofErr w:type="gramStart"/>
            <w:r w:rsidRPr="00683C36">
              <w:rPr>
                <w:sz w:val="28"/>
                <w:szCs w:val="28"/>
              </w:rPr>
              <w:t xml:space="preserve">Вещества и материалы, используемые в современной лёгкой и тяжёлой промышленности (полимеры, пластмассы, красители, волокна и т.д. </w:t>
            </w:r>
            <w:proofErr w:type="gramEnd"/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8FC" w:rsidRPr="00683C36" w:rsidRDefault="005548FC" w:rsidP="007A3521">
            <w:pPr>
              <w:pStyle w:val="normal"/>
              <w:snapToGri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8FC" w:rsidRPr="00683C36" w:rsidTr="00F64D42">
        <w:trPr>
          <w:trHeight w:val="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473930">
            <w:pPr>
              <w:pStyle w:val="normal"/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3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C54BC8">
            <w:pPr>
              <w:pStyle w:val="normal"/>
              <w:snapToGri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>
            <w:pPr>
              <w:pStyle w:val="Default"/>
              <w:rPr>
                <w:sz w:val="28"/>
                <w:szCs w:val="28"/>
              </w:rPr>
            </w:pPr>
            <w:r w:rsidRPr="00683C36">
              <w:rPr>
                <w:sz w:val="28"/>
                <w:szCs w:val="28"/>
              </w:rPr>
              <w:t xml:space="preserve">История химии 20-21 вв.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8FC" w:rsidRPr="00683C36" w:rsidRDefault="005548FC" w:rsidP="007A3521">
            <w:pPr>
              <w:pStyle w:val="normal"/>
              <w:snapToGri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8FC" w:rsidRPr="00683C36" w:rsidTr="00F64D42">
        <w:trPr>
          <w:trHeight w:val="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473930">
            <w:pPr>
              <w:pStyle w:val="normal"/>
              <w:spacing w:after="0" w:line="12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3C3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 w:rsidP="00C54BC8">
            <w:pPr>
              <w:pStyle w:val="normal"/>
              <w:snapToGrid w:val="0"/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8FC" w:rsidRPr="00683C36" w:rsidRDefault="005548FC">
            <w:pPr>
              <w:pStyle w:val="Default"/>
              <w:rPr>
                <w:sz w:val="28"/>
                <w:szCs w:val="28"/>
              </w:rPr>
            </w:pPr>
            <w:r w:rsidRPr="00683C36">
              <w:rPr>
                <w:sz w:val="28"/>
                <w:szCs w:val="28"/>
              </w:rPr>
              <w:t xml:space="preserve">Итоговое занятие. </w:t>
            </w:r>
          </w:p>
          <w:p w:rsidR="005548FC" w:rsidRPr="00683C36" w:rsidRDefault="005548FC">
            <w:pPr>
              <w:pStyle w:val="Default"/>
              <w:rPr>
                <w:sz w:val="28"/>
                <w:szCs w:val="28"/>
              </w:rPr>
            </w:pPr>
            <w:r w:rsidRPr="00683C36">
              <w:rPr>
                <w:sz w:val="28"/>
                <w:szCs w:val="28"/>
              </w:rPr>
              <w:t xml:space="preserve">Презентация проектов, рефератов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8FC" w:rsidRPr="00683C36" w:rsidRDefault="005548FC" w:rsidP="007A3521">
            <w:pPr>
              <w:pStyle w:val="normal"/>
              <w:snapToGrid w:val="0"/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B58A8" w:rsidRPr="00683C36" w:rsidRDefault="00CB006A" w:rsidP="005548FC">
      <w:pPr>
        <w:pStyle w:val="normal"/>
        <w:spacing w:before="280" w:after="28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3C36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71D60" w:rsidRPr="00683C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2F32" w:rsidRPr="00683C36" w:rsidRDefault="00342F32" w:rsidP="00342F32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342F32" w:rsidRPr="00683C36" w:rsidSect="000A1B58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 New">
    <w:altName w:val="Textbook New"/>
    <w:panose1 w:val="00000000000000000000"/>
    <w:charset w:val="00"/>
    <w:family w:val="swiss"/>
    <w:notTrueType/>
    <w:pitch w:val="default"/>
    <w:sig w:usb0="000002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CA24B9"/>
    <w:multiLevelType w:val="hybridMultilevel"/>
    <w:tmpl w:val="8FB976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E87B295"/>
    <w:multiLevelType w:val="hybridMultilevel"/>
    <w:tmpl w:val="F2CB85A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FFFFFFE"/>
    <w:multiLevelType w:val="singleLevel"/>
    <w:tmpl w:val="8F1465D8"/>
    <w:lvl w:ilvl="0">
      <w:numFmt w:val="bullet"/>
      <w:lvlText w:val="*"/>
      <w:lvlJc w:val="left"/>
    </w:lvl>
  </w:abstractNum>
  <w:abstractNum w:abstractNumId="3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4">
    <w:nsid w:val="036BEFE9"/>
    <w:multiLevelType w:val="hybridMultilevel"/>
    <w:tmpl w:val="992FCD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B37B191"/>
    <w:multiLevelType w:val="hybridMultilevel"/>
    <w:tmpl w:val="7B300CB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CD0F57B"/>
    <w:multiLevelType w:val="hybridMultilevel"/>
    <w:tmpl w:val="F3D893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E6FB0F7"/>
    <w:multiLevelType w:val="hybridMultilevel"/>
    <w:tmpl w:val="305CE79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228601C"/>
    <w:multiLevelType w:val="hybridMultilevel"/>
    <w:tmpl w:val="2196D130"/>
    <w:lvl w:ilvl="0" w:tplc="0E3A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B4D49"/>
    <w:multiLevelType w:val="multilevel"/>
    <w:tmpl w:val="8048C6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A57A6E"/>
    <w:multiLevelType w:val="hybridMultilevel"/>
    <w:tmpl w:val="1FF8F0F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>
    <w:nsid w:val="4003656D"/>
    <w:multiLevelType w:val="multilevel"/>
    <w:tmpl w:val="8FEA7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16CC8"/>
    <w:multiLevelType w:val="multilevel"/>
    <w:tmpl w:val="25E8A2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8F5800"/>
    <w:multiLevelType w:val="hybridMultilevel"/>
    <w:tmpl w:val="A6790E5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9A034F6"/>
    <w:multiLevelType w:val="multilevel"/>
    <w:tmpl w:val="DBC0D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5">
    <w:nsid w:val="515026F2"/>
    <w:multiLevelType w:val="multilevel"/>
    <w:tmpl w:val="76E49E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A155CE"/>
    <w:multiLevelType w:val="hybridMultilevel"/>
    <w:tmpl w:val="1D6B84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630F549"/>
    <w:multiLevelType w:val="hybridMultilevel"/>
    <w:tmpl w:val="A497ED3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03112D7"/>
    <w:multiLevelType w:val="multilevel"/>
    <w:tmpl w:val="8FEA7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82BD57"/>
    <w:multiLevelType w:val="hybridMultilevel"/>
    <w:tmpl w:val="2C413CA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6476BB47"/>
    <w:multiLevelType w:val="hybridMultilevel"/>
    <w:tmpl w:val="1683C8F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648A44CE"/>
    <w:multiLevelType w:val="multilevel"/>
    <w:tmpl w:val="05C0CF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BE7169"/>
    <w:multiLevelType w:val="multilevel"/>
    <w:tmpl w:val="10FCEADC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3">
    <w:nsid w:val="67FB5E2C"/>
    <w:multiLevelType w:val="multilevel"/>
    <w:tmpl w:val="F66E96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B1ECEA"/>
    <w:multiLevelType w:val="hybridMultilevel"/>
    <w:tmpl w:val="551B68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788764B9"/>
    <w:multiLevelType w:val="hybridMultilevel"/>
    <w:tmpl w:val="D8836C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91728F6"/>
    <w:multiLevelType w:val="multilevel"/>
    <w:tmpl w:val="59A6C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50B86D"/>
    <w:multiLevelType w:val="hybridMultilevel"/>
    <w:tmpl w:val="CEED3E6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1"/>
  </w:num>
  <w:num w:numId="2">
    <w:abstractNumId w:val="14"/>
  </w:num>
  <w:num w:numId="3">
    <w:abstractNumId w:val="22"/>
  </w:num>
  <w:num w:numId="4">
    <w:abstractNumId w:val="11"/>
  </w:num>
  <w:num w:numId="5">
    <w:abstractNumId w:val="8"/>
  </w:num>
  <w:num w:numId="6">
    <w:abstractNumId w:val="18"/>
  </w:num>
  <w:num w:numId="7">
    <w:abstractNumId w:val="2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3"/>
  </w:num>
  <w:num w:numId="9">
    <w:abstractNumId w:val="26"/>
  </w:num>
  <w:num w:numId="10">
    <w:abstractNumId w:val="15"/>
  </w:num>
  <w:num w:numId="11">
    <w:abstractNumId w:val="12"/>
  </w:num>
  <w:num w:numId="12">
    <w:abstractNumId w:val="9"/>
  </w:num>
  <w:num w:numId="13">
    <w:abstractNumId w:val="23"/>
  </w:num>
  <w:num w:numId="14">
    <w:abstractNumId w:val="25"/>
  </w:num>
  <w:num w:numId="15">
    <w:abstractNumId w:val="6"/>
  </w:num>
  <w:num w:numId="16">
    <w:abstractNumId w:val="24"/>
  </w:num>
  <w:num w:numId="17">
    <w:abstractNumId w:val="13"/>
  </w:num>
  <w:num w:numId="18">
    <w:abstractNumId w:val="27"/>
  </w:num>
  <w:num w:numId="19">
    <w:abstractNumId w:val="5"/>
  </w:num>
  <w:num w:numId="20">
    <w:abstractNumId w:val="16"/>
  </w:num>
  <w:num w:numId="21">
    <w:abstractNumId w:val="4"/>
  </w:num>
  <w:num w:numId="22">
    <w:abstractNumId w:val="20"/>
  </w:num>
  <w:num w:numId="23">
    <w:abstractNumId w:val="17"/>
  </w:num>
  <w:num w:numId="24">
    <w:abstractNumId w:val="7"/>
  </w:num>
  <w:num w:numId="25">
    <w:abstractNumId w:val="19"/>
  </w:num>
  <w:num w:numId="26">
    <w:abstractNumId w:val="0"/>
  </w:num>
  <w:num w:numId="27">
    <w:abstractNumId w:val="1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1B58"/>
    <w:rsid w:val="00003F3E"/>
    <w:rsid w:val="0002311B"/>
    <w:rsid w:val="000A0487"/>
    <w:rsid w:val="000A1B58"/>
    <w:rsid w:val="000E01FC"/>
    <w:rsid w:val="000E2DEC"/>
    <w:rsid w:val="000F0337"/>
    <w:rsid w:val="00136DC5"/>
    <w:rsid w:val="001860FB"/>
    <w:rsid w:val="001C2CD9"/>
    <w:rsid w:val="001D604D"/>
    <w:rsid w:val="002509AB"/>
    <w:rsid w:val="002618B8"/>
    <w:rsid w:val="003162C8"/>
    <w:rsid w:val="003252A4"/>
    <w:rsid w:val="00342F32"/>
    <w:rsid w:val="003456A3"/>
    <w:rsid w:val="00394633"/>
    <w:rsid w:val="003B2458"/>
    <w:rsid w:val="003D5583"/>
    <w:rsid w:val="0046515E"/>
    <w:rsid w:val="00473930"/>
    <w:rsid w:val="004C740B"/>
    <w:rsid w:val="005272AC"/>
    <w:rsid w:val="00552798"/>
    <w:rsid w:val="005548FC"/>
    <w:rsid w:val="0056008E"/>
    <w:rsid w:val="0059168C"/>
    <w:rsid w:val="005A5AC6"/>
    <w:rsid w:val="005F4879"/>
    <w:rsid w:val="006033BC"/>
    <w:rsid w:val="00617496"/>
    <w:rsid w:val="00671D60"/>
    <w:rsid w:val="00672A38"/>
    <w:rsid w:val="00676682"/>
    <w:rsid w:val="00683C36"/>
    <w:rsid w:val="006A57DC"/>
    <w:rsid w:val="006B58A8"/>
    <w:rsid w:val="00753232"/>
    <w:rsid w:val="0078049E"/>
    <w:rsid w:val="007A3521"/>
    <w:rsid w:val="007C3EDC"/>
    <w:rsid w:val="0084622B"/>
    <w:rsid w:val="008768A4"/>
    <w:rsid w:val="00887C5E"/>
    <w:rsid w:val="008C2DA5"/>
    <w:rsid w:val="00922DD7"/>
    <w:rsid w:val="00926AAA"/>
    <w:rsid w:val="0095567F"/>
    <w:rsid w:val="00961FF0"/>
    <w:rsid w:val="00984BFD"/>
    <w:rsid w:val="009B0586"/>
    <w:rsid w:val="009C5284"/>
    <w:rsid w:val="009D4A4C"/>
    <w:rsid w:val="00A34EEE"/>
    <w:rsid w:val="00A42B77"/>
    <w:rsid w:val="00A657AB"/>
    <w:rsid w:val="00A87BF1"/>
    <w:rsid w:val="00AC199C"/>
    <w:rsid w:val="00AC50E2"/>
    <w:rsid w:val="00AD1A79"/>
    <w:rsid w:val="00AE2D1A"/>
    <w:rsid w:val="00B16314"/>
    <w:rsid w:val="00B31235"/>
    <w:rsid w:val="00B530E4"/>
    <w:rsid w:val="00B549F5"/>
    <w:rsid w:val="00B70674"/>
    <w:rsid w:val="00B77A3B"/>
    <w:rsid w:val="00B97EA3"/>
    <w:rsid w:val="00BB7CEB"/>
    <w:rsid w:val="00BD75D6"/>
    <w:rsid w:val="00BE4D61"/>
    <w:rsid w:val="00C61777"/>
    <w:rsid w:val="00CB006A"/>
    <w:rsid w:val="00CF410A"/>
    <w:rsid w:val="00D83FC4"/>
    <w:rsid w:val="00D85C3C"/>
    <w:rsid w:val="00D90BEB"/>
    <w:rsid w:val="00E31916"/>
    <w:rsid w:val="00E37750"/>
    <w:rsid w:val="00E431FC"/>
    <w:rsid w:val="00E87BE5"/>
    <w:rsid w:val="00EF38D6"/>
    <w:rsid w:val="00F76267"/>
    <w:rsid w:val="00FD3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79"/>
  </w:style>
  <w:style w:type="paragraph" w:styleId="1">
    <w:name w:val="heading 1"/>
    <w:basedOn w:val="normal"/>
    <w:next w:val="normal"/>
    <w:rsid w:val="000A1B5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0A1B5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0A1B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0A1B5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0A1B5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0A1B5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A1B58"/>
  </w:style>
  <w:style w:type="table" w:customStyle="1" w:styleId="TableNormal">
    <w:name w:val="Table Normal"/>
    <w:rsid w:val="000A1B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A1B5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0A1B5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A1B5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0A1B5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0A1B5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List Paragraph"/>
    <w:basedOn w:val="a"/>
    <w:uiPriority w:val="34"/>
    <w:qFormat/>
    <w:rsid w:val="006766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"/>
    <w:rsid w:val="00676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uiPriority w:val="99"/>
    <w:qFormat/>
    <w:rsid w:val="002509AB"/>
    <w:pPr>
      <w:spacing w:after="0" w:line="240" w:lineRule="auto"/>
    </w:pPr>
    <w:rPr>
      <w:rFonts w:cs="Times New Roman"/>
      <w:lang w:eastAsia="en-US"/>
    </w:rPr>
  </w:style>
  <w:style w:type="character" w:customStyle="1" w:styleId="aa">
    <w:name w:val="Без интервала Знак"/>
    <w:link w:val="a9"/>
    <w:uiPriority w:val="99"/>
    <w:locked/>
    <w:rsid w:val="002509AB"/>
    <w:rPr>
      <w:rFonts w:cs="Times New Roman"/>
      <w:lang w:eastAsia="en-US"/>
    </w:rPr>
  </w:style>
  <w:style w:type="character" w:customStyle="1" w:styleId="ab">
    <w:name w:val="Подпись к картинке_"/>
    <w:basedOn w:val="a0"/>
    <w:link w:val="ac"/>
    <w:rsid w:val="006B58A8"/>
    <w:rPr>
      <w:rFonts w:ascii="Times New Roman" w:eastAsia="Times New Roman" w:hAnsi="Times New Roman" w:cs="Times New Roman"/>
      <w:color w:val="5E5E61"/>
      <w:shd w:val="clear" w:color="auto" w:fill="FFFFFF"/>
    </w:rPr>
  </w:style>
  <w:style w:type="paragraph" w:customStyle="1" w:styleId="ac">
    <w:name w:val="Подпись к картинке"/>
    <w:basedOn w:val="a"/>
    <w:link w:val="ab"/>
    <w:rsid w:val="006B58A8"/>
    <w:pPr>
      <w:widowControl w:val="0"/>
      <w:shd w:val="clear" w:color="auto" w:fill="FFFFFF"/>
      <w:spacing w:after="0" w:line="322" w:lineRule="auto"/>
    </w:pPr>
    <w:rPr>
      <w:rFonts w:ascii="Times New Roman" w:eastAsia="Times New Roman" w:hAnsi="Times New Roman" w:cs="Times New Roman"/>
      <w:color w:val="5E5E61"/>
    </w:rPr>
  </w:style>
  <w:style w:type="character" w:customStyle="1" w:styleId="ad">
    <w:name w:val="Основной текст_"/>
    <w:basedOn w:val="a0"/>
    <w:link w:val="11"/>
    <w:rsid w:val="007532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e">
    <w:name w:val="Подпись к таблице_"/>
    <w:basedOn w:val="a0"/>
    <w:link w:val="af"/>
    <w:rsid w:val="007532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0">
    <w:name w:val="Другое_"/>
    <w:basedOn w:val="a0"/>
    <w:link w:val="af1"/>
    <w:rsid w:val="007532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d"/>
    <w:rsid w:val="00753232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af">
    <w:name w:val="Подпись к таблице"/>
    <w:basedOn w:val="a"/>
    <w:link w:val="ae"/>
    <w:rsid w:val="00753232"/>
    <w:pPr>
      <w:widowControl w:val="0"/>
      <w:shd w:val="clear" w:color="auto" w:fill="FFFFFF"/>
      <w:spacing w:after="0" w:line="26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af1">
    <w:name w:val="Другое"/>
    <w:basedOn w:val="a"/>
    <w:link w:val="af0"/>
    <w:rsid w:val="00753232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12">
    <w:name w:val="Обычный1"/>
    <w:rsid w:val="00136DC5"/>
  </w:style>
  <w:style w:type="paragraph" w:customStyle="1" w:styleId="Default">
    <w:name w:val="Default"/>
    <w:rsid w:val="005272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51">
    <w:name w:val="Pa51"/>
    <w:basedOn w:val="Default"/>
    <w:next w:val="Default"/>
    <w:uiPriority w:val="99"/>
    <w:rsid w:val="00926AAA"/>
    <w:pPr>
      <w:spacing w:line="241" w:lineRule="atLeast"/>
    </w:pPr>
    <w:rPr>
      <w:rFonts w:ascii="Textbook New" w:hAnsi="Textbook New"/>
      <w:color w:val="auto"/>
    </w:rPr>
  </w:style>
  <w:style w:type="paragraph" w:customStyle="1" w:styleId="Pa5">
    <w:name w:val="Pa5"/>
    <w:basedOn w:val="Default"/>
    <w:next w:val="Default"/>
    <w:uiPriority w:val="99"/>
    <w:rsid w:val="00926AAA"/>
    <w:pPr>
      <w:spacing w:line="241" w:lineRule="atLeast"/>
    </w:pPr>
    <w:rPr>
      <w:rFonts w:ascii="Textbook New" w:hAnsi="Textbook New"/>
      <w:color w:val="auto"/>
    </w:rPr>
  </w:style>
  <w:style w:type="character" w:customStyle="1" w:styleId="A40">
    <w:name w:val="A4"/>
    <w:uiPriority w:val="99"/>
    <w:rsid w:val="00926AAA"/>
    <w:rPr>
      <w:rFonts w:cs="Textbook New"/>
      <w:i/>
      <w:iCs/>
      <w:color w:val="000000"/>
      <w:u w:val="single"/>
    </w:rPr>
  </w:style>
  <w:style w:type="character" w:customStyle="1" w:styleId="WW8Num3z2">
    <w:name w:val="WW8Num3z2"/>
    <w:rsid w:val="00AC50E2"/>
  </w:style>
  <w:style w:type="paragraph" w:styleId="af2">
    <w:name w:val="Normal (Web)"/>
    <w:basedOn w:val="a"/>
    <w:rsid w:val="00AC50E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28">
    <w:name w:val="Pa28"/>
    <w:basedOn w:val="Default"/>
    <w:next w:val="Default"/>
    <w:uiPriority w:val="99"/>
    <w:rsid w:val="00AC50E2"/>
    <w:pPr>
      <w:spacing w:line="241" w:lineRule="atLeast"/>
    </w:pPr>
    <w:rPr>
      <w:rFonts w:ascii="Textbook New" w:eastAsia="Times New Roman" w:hAnsi="Textbook New"/>
      <w:color w:val="auto"/>
    </w:rPr>
  </w:style>
  <w:style w:type="character" w:customStyle="1" w:styleId="A10">
    <w:name w:val="A1"/>
    <w:uiPriority w:val="99"/>
    <w:rsid w:val="00AC50E2"/>
    <w:rPr>
      <w:rFonts w:cs="Textbook New"/>
      <w:i/>
      <w:iCs/>
      <w:color w:val="000000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023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23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12</Pages>
  <Words>3485</Words>
  <Characters>19871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МОУ"ССОШ№1"</Company>
  <LinksUpToDate>false</LinksUpToDate>
  <CharactersWithSpaces>23310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Гимназия 6</cp:lastModifiedBy>
  <cp:revision>39</cp:revision>
  <cp:lastPrinted>2021-09-21T13:34:00Z</cp:lastPrinted>
  <dcterms:created xsi:type="dcterms:W3CDTF">2018-08-20T09:27:00Z</dcterms:created>
  <dcterms:modified xsi:type="dcterms:W3CDTF">2023-09-27T08:24:00Z</dcterms:modified>
</cp:coreProperties>
</file>